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CF9" w:rsidRPr="00900B98" w:rsidRDefault="00085CF9" w:rsidP="00085CF9">
      <w:pPr>
        <w:jc w:val="both"/>
        <w:rPr>
          <w:spacing w:val="-2"/>
          <w:sz w:val="20"/>
          <w:szCs w:val="20"/>
          <w:lang w:val="en-US"/>
        </w:rPr>
      </w:pPr>
      <w:bookmarkStart w:id="0" w:name="_GoBack"/>
      <w:bookmarkEnd w:id="0"/>
    </w:p>
    <w:p w:rsidR="00A70791" w:rsidRPr="00900B98" w:rsidRDefault="00A70791" w:rsidP="00A70791">
      <w:pPr>
        <w:jc w:val="center"/>
        <w:rPr>
          <w:lang w:val="en-US"/>
        </w:rPr>
      </w:pPr>
    </w:p>
    <w:p w:rsidR="00A70791" w:rsidRPr="00900B98" w:rsidRDefault="00A70791" w:rsidP="00A70791">
      <w:pPr>
        <w:jc w:val="both"/>
        <w:rPr>
          <w:lang w:val="en-US"/>
        </w:rPr>
      </w:pPr>
      <w:r w:rsidRPr="00900B98">
        <w:rPr>
          <w:lang w:val="en-US"/>
        </w:rPr>
        <w:t xml:space="preserve">Between the undersigned, as follows: </w:t>
      </w:r>
      <w:r w:rsidRPr="00900B98">
        <w:rPr>
          <w:b/>
          <w:lang w:val="en-US"/>
        </w:rPr>
        <w:t>HECTOR MIGUEL PARRA LÓPEZ</w:t>
      </w:r>
      <w:r w:rsidRPr="00900B98">
        <w:rPr>
          <w:lang w:val="en-US"/>
        </w:rPr>
        <w:t xml:space="preserve">, of age, identified with citizenship identity card No. 13.814.433, issued in Bucaramanga (Santander), duly authorized for this purpose in his condition of </w:t>
      </w:r>
      <w:r w:rsidRPr="00900B98">
        <w:rPr>
          <w:b/>
          <w:lang w:val="en-US"/>
        </w:rPr>
        <w:t>RECTOR</w:t>
      </w:r>
      <w:r w:rsidRPr="00900B98">
        <w:rPr>
          <w:lang w:val="en-US"/>
        </w:rPr>
        <w:t xml:space="preserve"> and Legal Representative appointed by agreement No. 046 of July 27, 2012, emanated from the University Superior Council of the </w:t>
      </w:r>
      <w:r w:rsidRPr="00900B98">
        <w:rPr>
          <w:b/>
          <w:lang w:val="en-US"/>
        </w:rPr>
        <w:t>UNIVERSIDAD FRANCISCO DE PAULA SANTANDER</w:t>
      </w:r>
      <w:r w:rsidRPr="00900B98">
        <w:rPr>
          <w:lang w:val="en-US"/>
        </w:rPr>
        <w:t xml:space="preserve">, being an Official Autonomous University entity of departamental order, with Legal Personality recognized by Resolution Nº 20 of September 19, 1962, by the Governor of Norte de Santander, (Colombia), recognized as a matter of Official Sectional University by law 67 1968 issued by the Congress of the Republic of Colombia, formalized as an institution of higher education in the departmental order by Decree No. 323 of May 13, 1970 issued by the Governor of the Department of Norte de Santander (Colombia), with NIT No. 890.500.622-6, domiciled at Av. Gran Colombia No. 12E-96 Colsag in the city of Cúcuta, Norte de Santander - Colombia, and for the purposes of this agreement it shall be called </w:t>
      </w:r>
      <w:r w:rsidRPr="00900B98">
        <w:rPr>
          <w:b/>
          <w:lang w:val="en-US"/>
        </w:rPr>
        <w:t>UFPS</w:t>
      </w:r>
      <w:r w:rsidRPr="00900B98">
        <w:rPr>
          <w:lang w:val="en-US"/>
        </w:rPr>
        <w:t xml:space="preserve">  and the other  </w:t>
      </w:r>
      <w:r w:rsidRPr="00900B98">
        <w:rPr>
          <w:b/>
          <w:highlight w:val="lightGray"/>
          <w:lang w:val="en-US"/>
        </w:rPr>
        <w:t>(INCLUDE NAME OF THE LEGAL  REPRESENTATIVE AUTHORIZED OR EMPOWERED FOR THE SUSCRIPTION OF THE AGREEMENT; IDENTIFICATION NUMBER; ADMINISTRATIVE ACT OF APPOINTMENT OF THE POSITION IT OCUPPIES; ADMINISTRATIVE ACTS OF CREATION OR FUNCTIONING LICENSE OF THE INSTITUTION; MAIL ADDRESS)</w:t>
      </w:r>
      <w:r w:rsidRPr="00900B98">
        <w:rPr>
          <w:lang w:val="en-US"/>
        </w:rPr>
        <w:t xml:space="preserve">, which for the purposes of this agreement will be called  </w:t>
      </w:r>
      <w:r w:rsidRPr="00900B98">
        <w:rPr>
          <w:b/>
          <w:highlight w:val="lightGray"/>
          <w:lang w:val="en-US"/>
        </w:rPr>
        <w:t>“NAME OR ACRONYM OF THE FOREIGN INSTITUTION”</w:t>
      </w:r>
      <w:r w:rsidRPr="00900B98">
        <w:rPr>
          <w:lang w:val="en-US"/>
        </w:rPr>
        <w:t xml:space="preserve"> and,</w:t>
      </w:r>
    </w:p>
    <w:p w:rsidR="00085CF9" w:rsidRPr="00900B98" w:rsidRDefault="00085CF9" w:rsidP="00085CF9">
      <w:pPr>
        <w:jc w:val="both"/>
        <w:rPr>
          <w:sz w:val="18"/>
          <w:shd w:val="clear" w:color="auto" w:fill="FFFFFF"/>
          <w:lang w:val="en-US"/>
        </w:rPr>
      </w:pPr>
    </w:p>
    <w:p w:rsidR="00085CF9" w:rsidRPr="00900B98" w:rsidRDefault="00085CF9" w:rsidP="00085CF9">
      <w:pPr>
        <w:jc w:val="center"/>
        <w:rPr>
          <w:b/>
          <w:lang w:val="en-US"/>
        </w:rPr>
      </w:pPr>
      <w:r w:rsidRPr="00900B98">
        <w:rPr>
          <w:b/>
          <w:lang w:val="en-US"/>
        </w:rPr>
        <w:t>WHEREAS:</w:t>
      </w:r>
    </w:p>
    <w:p w:rsidR="00085CF9" w:rsidRPr="00900B98" w:rsidRDefault="00085CF9" w:rsidP="00085CF9">
      <w:pPr>
        <w:jc w:val="both"/>
        <w:rPr>
          <w:sz w:val="18"/>
          <w:lang w:val="en-US"/>
        </w:rPr>
      </w:pPr>
    </w:p>
    <w:p w:rsidR="00AB623A" w:rsidRPr="00900B98" w:rsidRDefault="00AB623A" w:rsidP="00AB623A">
      <w:pPr>
        <w:jc w:val="both"/>
        <w:rPr>
          <w:lang w:val="en-US"/>
        </w:rPr>
      </w:pPr>
      <w:r w:rsidRPr="00900B98">
        <w:rPr>
          <w:lang w:val="en-US"/>
        </w:rPr>
        <w:t xml:space="preserve">The university aims to accomplish the </w:t>
      </w:r>
      <w:r w:rsidRPr="00900B98">
        <w:rPr>
          <w:bCs/>
          <w:lang w:val="en-US"/>
        </w:rPr>
        <w:t>Academic, Professional or Business Practice Course and/or Graduating Academic Work</w:t>
      </w:r>
      <w:r w:rsidRPr="00900B98">
        <w:rPr>
          <w:lang w:val="en-US"/>
        </w:rPr>
        <w:t xml:space="preserve"> in any of these modalities by the students of different academic programs, in order to fulfill the academic requirements and subsequently obtained their professional degree.</w:t>
      </w:r>
    </w:p>
    <w:p w:rsidR="005C31E8" w:rsidRPr="00900B98" w:rsidRDefault="005C31E8" w:rsidP="00085CF9">
      <w:pPr>
        <w:jc w:val="both"/>
        <w:rPr>
          <w:lang w:val="en-US"/>
        </w:rPr>
      </w:pPr>
    </w:p>
    <w:p w:rsidR="00AB623A" w:rsidRPr="00900B98" w:rsidRDefault="00AB623A" w:rsidP="00AB623A">
      <w:pPr>
        <w:jc w:val="both"/>
        <w:rPr>
          <w:lang w:val="en-US"/>
        </w:rPr>
      </w:pPr>
      <w:r w:rsidRPr="00900B98">
        <w:rPr>
          <w:lang w:val="en-US"/>
        </w:rPr>
        <w:t xml:space="preserve">Due to the previous statement, the present </w:t>
      </w:r>
      <w:r w:rsidRPr="00900B98">
        <w:rPr>
          <w:bCs/>
          <w:color w:val="222222"/>
          <w:lang w:val="en-US"/>
        </w:rPr>
        <w:t>Academic, Professional or Business Practice Course and/or Graduating Academic Work</w:t>
      </w:r>
      <w:r w:rsidRPr="00900B98">
        <w:rPr>
          <w:b/>
          <w:bCs/>
          <w:color w:val="222222"/>
          <w:lang w:val="en-US"/>
        </w:rPr>
        <w:t xml:space="preserve"> </w:t>
      </w:r>
      <w:r w:rsidRPr="00900B98">
        <w:rPr>
          <w:lang w:val="en-US"/>
        </w:rPr>
        <w:t>Specific Agreement, will abide the following clauses,</w:t>
      </w:r>
    </w:p>
    <w:p w:rsidR="00951CF0" w:rsidRPr="00900B98" w:rsidRDefault="00951CF0" w:rsidP="00951CF0">
      <w:pPr>
        <w:jc w:val="both"/>
        <w:rPr>
          <w:lang w:val="en-US"/>
        </w:rPr>
      </w:pPr>
    </w:p>
    <w:p w:rsidR="00951CF0" w:rsidRPr="00900B98" w:rsidRDefault="00951CF0" w:rsidP="00951CF0">
      <w:pPr>
        <w:jc w:val="center"/>
        <w:rPr>
          <w:lang w:val="en-US"/>
        </w:rPr>
      </w:pPr>
      <w:r w:rsidRPr="00900B98">
        <w:rPr>
          <w:b/>
          <w:lang w:val="en-US"/>
        </w:rPr>
        <w:t>CLAUSES:</w:t>
      </w:r>
    </w:p>
    <w:p w:rsidR="00085CF9" w:rsidRPr="00900B98" w:rsidRDefault="00085CF9" w:rsidP="00085CF9">
      <w:pPr>
        <w:jc w:val="both"/>
        <w:rPr>
          <w:lang w:val="en-US"/>
        </w:rPr>
      </w:pPr>
    </w:p>
    <w:p w:rsidR="00B946F6" w:rsidRPr="00900B98" w:rsidRDefault="00085CF9" w:rsidP="00085CF9">
      <w:pPr>
        <w:jc w:val="both"/>
        <w:rPr>
          <w:lang w:val="en-US"/>
        </w:rPr>
      </w:pPr>
      <w:r w:rsidRPr="00900B98">
        <w:rPr>
          <w:b/>
          <w:lang w:val="en-US"/>
        </w:rPr>
        <w:t>FIRST.- PURPOSE</w:t>
      </w:r>
      <w:r w:rsidRPr="00900B98">
        <w:rPr>
          <w:lang w:val="en-US"/>
        </w:rPr>
        <w:t xml:space="preserve">: Through this agreement, the </w:t>
      </w:r>
      <w:r w:rsidR="00A6497D" w:rsidRPr="00900B98">
        <w:rPr>
          <w:b/>
          <w:spacing w:val="-2"/>
          <w:highlight w:val="lightGray"/>
          <w:lang w:val="en-US"/>
        </w:rPr>
        <w:t xml:space="preserve">“NAME OR </w:t>
      </w:r>
      <w:r w:rsidR="004546B9" w:rsidRPr="00900B98">
        <w:rPr>
          <w:b/>
          <w:spacing w:val="-2"/>
          <w:highlight w:val="lightGray"/>
          <w:lang w:val="en-US"/>
        </w:rPr>
        <w:t>ACRONYM</w:t>
      </w:r>
      <w:r w:rsidR="00A6497D" w:rsidRPr="00900B98">
        <w:rPr>
          <w:b/>
          <w:spacing w:val="-2"/>
          <w:highlight w:val="lightGray"/>
          <w:lang w:val="en-US"/>
        </w:rPr>
        <w:t xml:space="preserve"> OF FOREIGN INSTITUTION”</w:t>
      </w:r>
      <w:r w:rsidR="00A6497D" w:rsidRPr="00900B98">
        <w:rPr>
          <w:b/>
          <w:spacing w:val="-2"/>
          <w:lang w:val="en-US"/>
        </w:rPr>
        <w:t xml:space="preserve"> </w:t>
      </w:r>
      <w:r w:rsidRPr="00900B98">
        <w:rPr>
          <w:lang w:val="en-US"/>
        </w:rPr>
        <w:t>will allow</w:t>
      </w:r>
      <w:r w:rsidR="00932466" w:rsidRPr="00900B98">
        <w:rPr>
          <w:b/>
          <w:lang w:val="en-US"/>
        </w:rPr>
        <w:t xml:space="preserve"> </w:t>
      </w:r>
      <w:r w:rsidR="00932466" w:rsidRPr="00900B98">
        <w:rPr>
          <w:lang w:val="en-US"/>
        </w:rPr>
        <w:t xml:space="preserve">the </w:t>
      </w:r>
      <w:r w:rsidR="00932466" w:rsidRPr="00900B98">
        <w:rPr>
          <w:b/>
          <w:lang w:val="en-US"/>
        </w:rPr>
        <w:t>UFPS</w:t>
      </w:r>
      <w:r w:rsidR="00932466" w:rsidRPr="00900B98">
        <w:rPr>
          <w:lang w:val="en-US"/>
        </w:rPr>
        <w:t xml:space="preserve"> students</w:t>
      </w:r>
      <w:r w:rsidRPr="00900B98">
        <w:rPr>
          <w:lang w:val="en-US"/>
        </w:rPr>
        <w:t xml:space="preserve">, </w:t>
      </w:r>
      <w:r w:rsidR="00B946F6" w:rsidRPr="00900B98">
        <w:rPr>
          <w:lang w:val="en-US"/>
        </w:rPr>
        <w:t>to</w:t>
      </w:r>
      <w:r w:rsidRPr="00900B98">
        <w:rPr>
          <w:lang w:val="en-US"/>
        </w:rPr>
        <w:t xml:space="preserve"> develop the </w:t>
      </w:r>
      <w:r w:rsidR="002D31CC" w:rsidRPr="00900B98">
        <w:rPr>
          <w:bCs/>
          <w:lang w:val="en-US"/>
        </w:rPr>
        <w:t>Academic, Professional or Business Practice Course and/or Graduating Academic Work</w:t>
      </w:r>
      <w:r w:rsidRPr="00900B98">
        <w:rPr>
          <w:lang w:val="en-US"/>
        </w:rPr>
        <w:t xml:space="preserve"> in </w:t>
      </w:r>
      <w:r w:rsidR="00B946F6" w:rsidRPr="00900B98">
        <w:rPr>
          <w:lang w:val="en-US"/>
        </w:rPr>
        <w:t>its</w:t>
      </w:r>
      <w:r w:rsidRPr="00900B98">
        <w:rPr>
          <w:lang w:val="en-US"/>
        </w:rPr>
        <w:t xml:space="preserve"> facilities.</w:t>
      </w:r>
    </w:p>
    <w:p w:rsidR="00951CF0" w:rsidRPr="00900B98" w:rsidRDefault="00085CF9" w:rsidP="00951CF0">
      <w:pPr>
        <w:jc w:val="both"/>
        <w:rPr>
          <w:lang w:val="en-US"/>
        </w:rPr>
      </w:pPr>
      <w:r w:rsidRPr="00900B98">
        <w:rPr>
          <w:lang w:val="en-US"/>
        </w:rPr>
        <w:t xml:space="preserve"> </w:t>
      </w:r>
    </w:p>
    <w:p w:rsidR="00085CF9" w:rsidRPr="00900B98" w:rsidRDefault="00085CF9" w:rsidP="00085CF9">
      <w:pPr>
        <w:jc w:val="both"/>
        <w:rPr>
          <w:b/>
          <w:lang w:val="en-US"/>
        </w:rPr>
      </w:pPr>
      <w:r w:rsidRPr="00900B98">
        <w:rPr>
          <w:b/>
          <w:lang w:val="en-US"/>
        </w:rPr>
        <w:t>SECOND.- OBLIGATIONS OF THE PARTIES:</w:t>
      </w:r>
    </w:p>
    <w:p w:rsidR="00085CF9" w:rsidRPr="00900B98" w:rsidRDefault="00085CF9" w:rsidP="00085CF9">
      <w:pPr>
        <w:jc w:val="both"/>
        <w:rPr>
          <w:b/>
          <w:szCs w:val="20"/>
          <w:lang w:val="en-US"/>
        </w:rPr>
      </w:pPr>
    </w:p>
    <w:p w:rsidR="00085CF9" w:rsidRPr="00900B98" w:rsidRDefault="00085CF9" w:rsidP="00085CF9">
      <w:pPr>
        <w:jc w:val="both"/>
        <w:rPr>
          <w:lang w:val="en-US"/>
        </w:rPr>
      </w:pPr>
      <w:r w:rsidRPr="00900B98">
        <w:rPr>
          <w:lang w:val="en-US"/>
        </w:rPr>
        <w:t xml:space="preserve">The </w:t>
      </w:r>
      <w:r w:rsidRPr="00900B98">
        <w:rPr>
          <w:b/>
          <w:lang w:val="en-US"/>
        </w:rPr>
        <w:t xml:space="preserve">UFPS </w:t>
      </w:r>
      <w:r w:rsidRPr="00900B98">
        <w:rPr>
          <w:lang w:val="en-US"/>
        </w:rPr>
        <w:t>agrees:</w:t>
      </w:r>
    </w:p>
    <w:p w:rsidR="00085CF9" w:rsidRPr="00900B98" w:rsidRDefault="00085CF9" w:rsidP="00085CF9">
      <w:pPr>
        <w:pStyle w:val="Prrafodelista"/>
        <w:numPr>
          <w:ilvl w:val="0"/>
          <w:numId w:val="1"/>
        </w:numPr>
        <w:spacing w:after="0" w:line="240" w:lineRule="auto"/>
        <w:jc w:val="both"/>
        <w:rPr>
          <w:rFonts w:ascii="Times New Roman" w:hAnsi="Times New Roman"/>
          <w:i/>
          <w:sz w:val="24"/>
          <w:szCs w:val="24"/>
          <w:lang w:val="en-US"/>
        </w:rPr>
      </w:pPr>
      <w:r w:rsidRPr="00900B98">
        <w:rPr>
          <w:rFonts w:ascii="Times New Roman" w:hAnsi="Times New Roman"/>
          <w:sz w:val="24"/>
          <w:szCs w:val="24"/>
          <w:lang w:val="en-US"/>
        </w:rPr>
        <w:t>T</w:t>
      </w:r>
      <w:r w:rsidR="004546B9" w:rsidRPr="00900B98">
        <w:rPr>
          <w:rFonts w:ascii="Times New Roman" w:hAnsi="Times New Roman"/>
          <w:sz w:val="24"/>
          <w:szCs w:val="24"/>
          <w:lang w:val="en-US"/>
        </w:rPr>
        <w:t xml:space="preserve">hat </w:t>
      </w:r>
      <w:r w:rsidR="00972826" w:rsidRPr="00900B98">
        <w:rPr>
          <w:rFonts w:ascii="Times New Roman" w:hAnsi="Times New Roman"/>
          <w:b/>
          <w:sz w:val="24"/>
          <w:szCs w:val="24"/>
          <w:shd w:val="clear" w:color="auto" w:fill="BFBFBF" w:themeFill="background1" w:themeFillShade="BF"/>
          <w:lang w:val="en-US"/>
        </w:rPr>
        <w:t>NAME OR ACRONYM OF THE FOREIGN INSTITUTION</w:t>
      </w:r>
      <w:r w:rsidRPr="00900B98">
        <w:rPr>
          <w:rFonts w:ascii="Times New Roman" w:hAnsi="Times New Roman"/>
          <w:b/>
          <w:sz w:val="24"/>
          <w:szCs w:val="24"/>
          <w:lang w:val="en-US"/>
        </w:rPr>
        <w:t xml:space="preserve"> </w:t>
      </w:r>
      <w:r w:rsidR="004546B9" w:rsidRPr="00900B98">
        <w:rPr>
          <w:rFonts w:ascii="Times New Roman" w:hAnsi="Times New Roman"/>
          <w:sz w:val="24"/>
          <w:szCs w:val="24"/>
          <w:lang w:val="en-US"/>
        </w:rPr>
        <w:t xml:space="preserve">makes available to </w:t>
      </w:r>
      <w:r w:rsidRPr="00900B98">
        <w:rPr>
          <w:rFonts w:ascii="Times New Roman" w:hAnsi="Times New Roman"/>
          <w:sz w:val="24"/>
          <w:szCs w:val="24"/>
          <w:lang w:val="en-US"/>
        </w:rPr>
        <w:t>the student</w:t>
      </w:r>
      <w:r w:rsidR="004546B9" w:rsidRPr="00900B98">
        <w:rPr>
          <w:rFonts w:ascii="Times New Roman" w:hAnsi="Times New Roman"/>
          <w:sz w:val="24"/>
          <w:szCs w:val="24"/>
          <w:lang w:val="en-US"/>
        </w:rPr>
        <w:t xml:space="preserve"> the possibility</w:t>
      </w:r>
      <w:r w:rsidRPr="00900B98">
        <w:rPr>
          <w:rFonts w:ascii="Times New Roman" w:hAnsi="Times New Roman"/>
          <w:sz w:val="24"/>
          <w:szCs w:val="24"/>
          <w:lang w:val="en-US"/>
        </w:rPr>
        <w:t xml:space="preserve"> to carry out the activity agreed, </w:t>
      </w:r>
      <w:r w:rsidRPr="00900B98">
        <w:rPr>
          <w:rStyle w:val="hps"/>
          <w:rFonts w:ascii="Times New Roman" w:hAnsi="Times New Roman"/>
          <w:sz w:val="24"/>
          <w:szCs w:val="24"/>
          <w:lang w:val="en-US"/>
        </w:rPr>
        <w:t>under the</w:t>
      </w:r>
      <w:r w:rsidRPr="00900B98">
        <w:rPr>
          <w:rFonts w:ascii="Times New Roman" w:hAnsi="Times New Roman"/>
          <w:sz w:val="24"/>
          <w:szCs w:val="24"/>
          <w:lang w:val="en-US"/>
        </w:rPr>
        <w:t xml:space="preserve"> </w:t>
      </w:r>
      <w:r w:rsidRPr="00900B98">
        <w:rPr>
          <w:rStyle w:val="hps"/>
          <w:rFonts w:ascii="Times New Roman" w:hAnsi="Times New Roman"/>
          <w:sz w:val="24"/>
          <w:szCs w:val="24"/>
          <w:lang w:val="en-US"/>
        </w:rPr>
        <w:t>work plan</w:t>
      </w:r>
      <w:r w:rsidRPr="00900B98">
        <w:rPr>
          <w:rFonts w:ascii="Times New Roman" w:hAnsi="Times New Roman"/>
          <w:sz w:val="24"/>
          <w:szCs w:val="24"/>
          <w:lang w:val="en-US"/>
        </w:rPr>
        <w:t xml:space="preserve">, </w:t>
      </w:r>
      <w:r w:rsidRPr="00900B98">
        <w:rPr>
          <w:rStyle w:val="hps"/>
          <w:rFonts w:ascii="Times New Roman" w:hAnsi="Times New Roman"/>
          <w:sz w:val="24"/>
          <w:szCs w:val="24"/>
          <w:lang w:val="en-US"/>
        </w:rPr>
        <w:t>previously</w:t>
      </w:r>
      <w:r w:rsidRPr="00900B98">
        <w:rPr>
          <w:rFonts w:ascii="Times New Roman" w:hAnsi="Times New Roman"/>
          <w:sz w:val="24"/>
          <w:szCs w:val="24"/>
          <w:lang w:val="en-US"/>
        </w:rPr>
        <w:t xml:space="preserve"> </w:t>
      </w:r>
      <w:r w:rsidRPr="00900B98">
        <w:rPr>
          <w:rStyle w:val="hps"/>
          <w:rFonts w:ascii="Times New Roman" w:hAnsi="Times New Roman"/>
          <w:sz w:val="24"/>
          <w:szCs w:val="24"/>
          <w:lang w:val="en-US"/>
        </w:rPr>
        <w:t>established and approved</w:t>
      </w:r>
      <w:r w:rsidRPr="00900B98">
        <w:rPr>
          <w:rFonts w:ascii="Times New Roman" w:hAnsi="Times New Roman"/>
          <w:sz w:val="24"/>
          <w:szCs w:val="24"/>
          <w:lang w:val="en-US"/>
        </w:rPr>
        <w:t>.</w:t>
      </w:r>
    </w:p>
    <w:p w:rsidR="00085CF9" w:rsidRPr="00900B98" w:rsidRDefault="00085CF9" w:rsidP="00085CF9">
      <w:pPr>
        <w:pStyle w:val="Prrafodelista"/>
        <w:numPr>
          <w:ilvl w:val="0"/>
          <w:numId w:val="1"/>
        </w:numPr>
        <w:spacing w:after="0" w:line="240" w:lineRule="auto"/>
        <w:jc w:val="both"/>
        <w:rPr>
          <w:rFonts w:ascii="Times New Roman" w:hAnsi="Times New Roman"/>
          <w:i/>
          <w:sz w:val="24"/>
          <w:szCs w:val="24"/>
          <w:lang w:val="en-US"/>
        </w:rPr>
      </w:pPr>
      <w:r w:rsidRPr="00900B98">
        <w:rPr>
          <w:rFonts w:ascii="Times New Roman" w:hAnsi="Times New Roman"/>
          <w:sz w:val="24"/>
          <w:szCs w:val="24"/>
          <w:lang w:val="en-US"/>
        </w:rPr>
        <w:lastRenderedPageBreak/>
        <w:t>That the lecturer of the Academic Program and/or Graduate Work, according to each case</w:t>
      </w:r>
      <w:r w:rsidR="00297D13" w:rsidRPr="00900B98">
        <w:rPr>
          <w:rFonts w:ascii="Times New Roman" w:hAnsi="Times New Roman"/>
          <w:sz w:val="24"/>
          <w:szCs w:val="24"/>
          <w:lang w:val="en-US"/>
        </w:rPr>
        <w:t>,</w:t>
      </w:r>
      <w:r w:rsidRPr="00900B98">
        <w:rPr>
          <w:rFonts w:ascii="Times New Roman" w:hAnsi="Times New Roman"/>
          <w:sz w:val="24"/>
          <w:szCs w:val="24"/>
          <w:lang w:val="en-US"/>
        </w:rPr>
        <w:t xml:space="preserve"> will be the Coordinator to advise and coordinate the evaluation process, using new technologies to optimize resources.</w:t>
      </w:r>
    </w:p>
    <w:p w:rsidR="00085CF9" w:rsidRPr="00900B98" w:rsidRDefault="00085CF9" w:rsidP="00085CF9">
      <w:pPr>
        <w:pStyle w:val="Prrafodelista"/>
        <w:numPr>
          <w:ilvl w:val="0"/>
          <w:numId w:val="1"/>
        </w:numPr>
        <w:spacing w:after="0" w:line="240" w:lineRule="auto"/>
        <w:jc w:val="both"/>
        <w:rPr>
          <w:rFonts w:ascii="Times New Roman" w:hAnsi="Times New Roman"/>
          <w:i/>
          <w:sz w:val="24"/>
          <w:szCs w:val="24"/>
          <w:lang w:val="en-US"/>
        </w:rPr>
      </w:pPr>
      <w:r w:rsidRPr="00900B98">
        <w:rPr>
          <w:rFonts w:ascii="Times New Roman" w:hAnsi="Times New Roman"/>
          <w:sz w:val="24"/>
          <w:szCs w:val="24"/>
          <w:lang w:val="en-US"/>
        </w:rPr>
        <w:t xml:space="preserve">To assess the student according to what is established by the </w:t>
      </w:r>
      <w:r w:rsidRPr="00900B98">
        <w:rPr>
          <w:rFonts w:ascii="Times New Roman" w:hAnsi="Times New Roman"/>
          <w:b/>
          <w:sz w:val="24"/>
          <w:szCs w:val="24"/>
          <w:lang w:val="en-US"/>
        </w:rPr>
        <w:t xml:space="preserve">UFPS </w:t>
      </w:r>
      <w:r w:rsidRPr="00900B98">
        <w:rPr>
          <w:rFonts w:ascii="Times New Roman" w:hAnsi="Times New Roman"/>
          <w:sz w:val="24"/>
          <w:szCs w:val="24"/>
          <w:lang w:val="en-US"/>
        </w:rPr>
        <w:t xml:space="preserve">for the </w:t>
      </w:r>
      <w:r w:rsidR="002D31CC" w:rsidRPr="00900B98">
        <w:rPr>
          <w:rFonts w:ascii="Times New Roman" w:hAnsi="Times New Roman"/>
          <w:bCs/>
          <w:lang w:val="en-US"/>
        </w:rPr>
        <w:t>Academic, Professional or Business Practice Course and/or Graduating Academic Work</w:t>
      </w:r>
      <w:r w:rsidRPr="00900B98">
        <w:rPr>
          <w:rFonts w:ascii="Times New Roman" w:hAnsi="Times New Roman"/>
          <w:sz w:val="24"/>
          <w:szCs w:val="24"/>
          <w:lang w:val="en-US"/>
        </w:rPr>
        <w:t>, using new technologies to optimize resources.</w:t>
      </w:r>
    </w:p>
    <w:p w:rsidR="00085CF9" w:rsidRPr="00900B98" w:rsidRDefault="00085CF9" w:rsidP="00085CF9">
      <w:pPr>
        <w:jc w:val="both"/>
        <w:rPr>
          <w:lang w:val="en-US"/>
        </w:rPr>
      </w:pPr>
    </w:p>
    <w:p w:rsidR="00085CF9" w:rsidRPr="00900B98" w:rsidRDefault="00085CF9" w:rsidP="00085CF9">
      <w:pPr>
        <w:jc w:val="both"/>
        <w:rPr>
          <w:lang w:val="en-US"/>
        </w:rPr>
      </w:pPr>
      <w:r w:rsidRPr="00900B98">
        <w:rPr>
          <w:lang w:val="en-US"/>
        </w:rPr>
        <w:t xml:space="preserve">The </w:t>
      </w:r>
      <w:r w:rsidR="00A8798E" w:rsidRPr="00900B98">
        <w:rPr>
          <w:b/>
          <w:shd w:val="clear" w:color="auto" w:fill="BFBFBF" w:themeFill="background1" w:themeFillShade="BF"/>
          <w:lang w:val="en-US"/>
        </w:rPr>
        <w:t>NAME OR ACRONYM OF THE FOREIGN INSTITUTION</w:t>
      </w:r>
      <w:r w:rsidRPr="00900B98">
        <w:rPr>
          <w:b/>
          <w:lang w:val="en-US"/>
        </w:rPr>
        <w:t xml:space="preserve"> </w:t>
      </w:r>
      <w:r w:rsidRPr="00900B98">
        <w:rPr>
          <w:lang w:val="en-US"/>
        </w:rPr>
        <w:t>agrees:</w:t>
      </w:r>
      <w:r w:rsidR="00545968" w:rsidRPr="00900B98">
        <w:rPr>
          <w:lang w:val="en-US"/>
        </w:rPr>
        <w:t xml:space="preserve"> </w:t>
      </w:r>
    </w:p>
    <w:p w:rsidR="00085CF9" w:rsidRPr="00900B98" w:rsidRDefault="00085CF9" w:rsidP="00085CF9">
      <w:pPr>
        <w:pStyle w:val="Prrafodelista"/>
        <w:numPr>
          <w:ilvl w:val="0"/>
          <w:numId w:val="2"/>
        </w:numPr>
        <w:spacing w:after="0" w:line="240" w:lineRule="auto"/>
        <w:jc w:val="both"/>
        <w:rPr>
          <w:rFonts w:ascii="Times New Roman" w:hAnsi="Times New Roman"/>
          <w:sz w:val="24"/>
          <w:szCs w:val="24"/>
          <w:lang w:val="en-US"/>
        </w:rPr>
      </w:pPr>
      <w:r w:rsidRPr="00900B98">
        <w:rPr>
          <w:rFonts w:ascii="Times New Roman" w:hAnsi="Times New Roman"/>
          <w:sz w:val="24"/>
          <w:szCs w:val="24"/>
          <w:lang w:val="en-US"/>
        </w:rPr>
        <w:t>To accept the student within its facilities in the established academic hours.</w:t>
      </w:r>
    </w:p>
    <w:p w:rsidR="00085CF9" w:rsidRPr="00900B98" w:rsidRDefault="00085CF9" w:rsidP="00085CF9">
      <w:pPr>
        <w:pStyle w:val="Prrafodelista"/>
        <w:numPr>
          <w:ilvl w:val="0"/>
          <w:numId w:val="2"/>
        </w:numPr>
        <w:spacing w:after="0" w:line="240" w:lineRule="auto"/>
        <w:jc w:val="both"/>
        <w:rPr>
          <w:rFonts w:ascii="Times New Roman" w:hAnsi="Times New Roman"/>
          <w:sz w:val="24"/>
          <w:szCs w:val="24"/>
          <w:lang w:val="en-US"/>
        </w:rPr>
      </w:pPr>
      <w:r w:rsidRPr="00900B98">
        <w:rPr>
          <w:rFonts w:ascii="Times New Roman" w:hAnsi="Times New Roman"/>
          <w:sz w:val="24"/>
          <w:szCs w:val="24"/>
          <w:lang w:val="en-US"/>
        </w:rPr>
        <w:t xml:space="preserve">To designate </w:t>
      </w:r>
      <w:r w:rsidR="00545968" w:rsidRPr="00900B98">
        <w:rPr>
          <w:rFonts w:ascii="Times New Roman" w:hAnsi="Times New Roman"/>
          <w:sz w:val="24"/>
          <w:szCs w:val="24"/>
          <w:lang w:val="en-US"/>
        </w:rPr>
        <w:t xml:space="preserve">a </w:t>
      </w:r>
      <w:r w:rsidRPr="00900B98">
        <w:rPr>
          <w:rFonts w:ascii="Times New Roman" w:hAnsi="Times New Roman"/>
          <w:sz w:val="24"/>
          <w:szCs w:val="24"/>
          <w:lang w:val="en-US"/>
        </w:rPr>
        <w:t xml:space="preserve">Supervisor of the </w:t>
      </w:r>
      <w:r w:rsidR="005979BE" w:rsidRPr="00900B98">
        <w:rPr>
          <w:rFonts w:ascii="Times New Roman" w:hAnsi="Times New Roman"/>
          <w:bCs/>
          <w:lang w:val="en-US"/>
        </w:rPr>
        <w:t>Academic, Professional or Business Practice Course and/or Graduating Academic Work</w:t>
      </w:r>
      <w:r w:rsidRPr="00900B98">
        <w:rPr>
          <w:rFonts w:ascii="Times New Roman" w:hAnsi="Times New Roman"/>
          <w:sz w:val="24"/>
          <w:szCs w:val="24"/>
          <w:lang w:val="en-US"/>
        </w:rPr>
        <w:t xml:space="preserve"> or similar, during the development of the student’s work plan. This tutor will work closely with designated Coordinator,</w:t>
      </w:r>
      <w:r w:rsidRPr="00900B98">
        <w:rPr>
          <w:rFonts w:ascii="Times New Roman" w:hAnsi="Times New Roman"/>
          <w:b/>
          <w:sz w:val="24"/>
          <w:szCs w:val="24"/>
          <w:lang w:val="en-US"/>
        </w:rPr>
        <w:t xml:space="preserve"> </w:t>
      </w:r>
      <w:r w:rsidRPr="00900B98">
        <w:rPr>
          <w:rFonts w:ascii="Times New Roman" w:hAnsi="Times New Roman"/>
          <w:sz w:val="24"/>
          <w:szCs w:val="24"/>
          <w:lang w:val="en-US"/>
        </w:rPr>
        <w:t>using new technologies to optimize resources.</w:t>
      </w:r>
    </w:p>
    <w:p w:rsidR="00085CF9" w:rsidRPr="00900B98" w:rsidRDefault="00085CF9" w:rsidP="00085CF9">
      <w:pPr>
        <w:pStyle w:val="Prrafodelista"/>
        <w:numPr>
          <w:ilvl w:val="0"/>
          <w:numId w:val="2"/>
        </w:numPr>
        <w:spacing w:after="0" w:line="240" w:lineRule="auto"/>
        <w:jc w:val="both"/>
        <w:rPr>
          <w:rFonts w:ascii="Times New Roman" w:hAnsi="Times New Roman"/>
          <w:sz w:val="24"/>
          <w:szCs w:val="24"/>
          <w:lang w:val="en-US"/>
        </w:rPr>
      </w:pPr>
      <w:r w:rsidRPr="00900B98">
        <w:rPr>
          <w:rFonts w:ascii="Times New Roman" w:hAnsi="Times New Roman"/>
          <w:sz w:val="24"/>
          <w:szCs w:val="24"/>
          <w:lang w:val="en-US"/>
        </w:rPr>
        <w:t>To provide the student the necessary elements for the accomplishment of his/her work plan.</w:t>
      </w:r>
    </w:p>
    <w:p w:rsidR="00085CF9" w:rsidRPr="00900B98" w:rsidRDefault="00085CF9" w:rsidP="00085CF9">
      <w:pPr>
        <w:pStyle w:val="Prrafodelista"/>
        <w:numPr>
          <w:ilvl w:val="0"/>
          <w:numId w:val="2"/>
        </w:numPr>
        <w:spacing w:after="0" w:line="240" w:lineRule="auto"/>
        <w:jc w:val="both"/>
        <w:rPr>
          <w:rFonts w:ascii="Times New Roman" w:hAnsi="Times New Roman"/>
          <w:sz w:val="24"/>
          <w:szCs w:val="24"/>
          <w:lang w:val="en-US"/>
        </w:rPr>
      </w:pPr>
      <w:r w:rsidRPr="00900B98">
        <w:rPr>
          <w:rFonts w:ascii="Times New Roman" w:hAnsi="Times New Roman"/>
          <w:sz w:val="24"/>
          <w:szCs w:val="24"/>
          <w:lang w:val="en-US"/>
        </w:rPr>
        <w:t xml:space="preserve">The designated tutor will issue a qualitative concept of the student’s performance of the </w:t>
      </w:r>
      <w:r w:rsidR="005979BE" w:rsidRPr="00900B98">
        <w:rPr>
          <w:rFonts w:ascii="Times New Roman" w:hAnsi="Times New Roman"/>
          <w:bCs/>
          <w:lang w:val="en-US"/>
        </w:rPr>
        <w:t>Academic, Professional or Business Practice Course and/or Graduating Academic Work</w:t>
      </w:r>
      <w:r w:rsidRPr="00900B98">
        <w:rPr>
          <w:rFonts w:ascii="Times New Roman" w:hAnsi="Times New Roman"/>
          <w:sz w:val="24"/>
          <w:szCs w:val="24"/>
          <w:lang w:val="en-US"/>
        </w:rPr>
        <w:t>, according to the format sheets given out by the coordinator or using technologic tools if required.</w:t>
      </w:r>
    </w:p>
    <w:p w:rsidR="00085CF9" w:rsidRPr="00900B98" w:rsidRDefault="00085CF9" w:rsidP="00085CF9">
      <w:pPr>
        <w:jc w:val="both"/>
        <w:rPr>
          <w:lang w:val="en-US"/>
        </w:rPr>
      </w:pPr>
    </w:p>
    <w:p w:rsidR="00085CF9" w:rsidRPr="00900B98" w:rsidRDefault="00085CF9" w:rsidP="00085CF9">
      <w:pPr>
        <w:pStyle w:val="Default"/>
        <w:jc w:val="both"/>
        <w:rPr>
          <w:rFonts w:ascii="Times New Roman" w:hAnsi="Times New Roman" w:cs="Times New Roman"/>
          <w:color w:val="auto"/>
          <w:lang w:val="en-US"/>
        </w:rPr>
      </w:pPr>
      <w:r w:rsidRPr="00900B98">
        <w:rPr>
          <w:rFonts w:ascii="Times New Roman" w:hAnsi="Times New Roman" w:cs="Times New Roman"/>
          <w:b/>
          <w:lang w:val="en-US"/>
        </w:rPr>
        <w:t>THIRD</w:t>
      </w:r>
      <w:r w:rsidR="0088413E" w:rsidRPr="00900B98">
        <w:rPr>
          <w:rFonts w:ascii="Times New Roman" w:hAnsi="Times New Roman" w:cs="Times New Roman"/>
          <w:b/>
          <w:lang w:val="en-US"/>
        </w:rPr>
        <w:t>.</w:t>
      </w:r>
      <w:r w:rsidRPr="00900B98">
        <w:rPr>
          <w:rFonts w:ascii="Times New Roman" w:hAnsi="Times New Roman" w:cs="Times New Roman"/>
          <w:b/>
          <w:lang w:val="en-US"/>
        </w:rPr>
        <w:t xml:space="preserve"> – </w:t>
      </w:r>
      <w:r w:rsidRPr="00900B98">
        <w:rPr>
          <w:rFonts w:ascii="Times New Roman" w:hAnsi="Times New Roman" w:cs="Times New Roman"/>
          <w:b/>
          <w:color w:val="auto"/>
          <w:lang w:val="en-US"/>
        </w:rPr>
        <w:t>STUDENT OBLIGATIONS.</w:t>
      </w:r>
      <w:r w:rsidRPr="00900B98">
        <w:rPr>
          <w:rFonts w:ascii="Times New Roman" w:hAnsi="Times New Roman" w:cs="Times New Roman"/>
          <w:color w:val="auto"/>
          <w:lang w:val="en-US"/>
        </w:rPr>
        <w:t xml:space="preserve"> Under this agreement the Student is committed to: </w:t>
      </w:r>
    </w:p>
    <w:p w:rsidR="00085CF9" w:rsidRPr="00900B98" w:rsidRDefault="00085CF9" w:rsidP="00085CF9">
      <w:pPr>
        <w:pStyle w:val="Default"/>
        <w:jc w:val="both"/>
        <w:rPr>
          <w:rFonts w:ascii="Times New Roman" w:hAnsi="Times New Roman" w:cs="Times New Roman"/>
          <w:color w:val="auto"/>
          <w:lang w:val="en-US"/>
        </w:rPr>
      </w:pPr>
    </w:p>
    <w:p w:rsidR="00085CF9" w:rsidRPr="00900B98" w:rsidRDefault="00085CF9" w:rsidP="00085CF9">
      <w:pPr>
        <w:pStyle w:val="Default"/>
        <w:numPr>
          <w:ilvl w:val="0"/>
          <w:numId w:val="3"/>
        </w:numPr>
        <w:ind w:left="709"/>
        <w:jc w:val="both"/>
        <w:rPr>
          <w:rFonts w:ascii="Times New Roman" w:hAnsi="Times New Roman" w:cs="Times New Roman"/>
          <w:color w:val="auto"/>
          <w:lang w:val="en-US"/>
        </w:rPr>
      </w:pPr>
      <w:r w:rsidRPr="00900B98">
        <w:rPr>
          <w:rFonts w:ascii="Times New Roman" w:hAnsi="Times New Roman" w:cs="Times New Roman"/>
          <w:color w:val="auto"/>
          <w:lang w:val="en-US"/>
        </w:rPr>
        <w:t>Perform within the facilities of the</w:t>
      </w:r>
      <w:r w:rsidRPr="00900B98">
        <w:rPr>
          <w:rFonts w:ascii="Times New Roman" w:hAnsi="Times New Roman" w:cs="Times New Roman"/>
          <w:b/>
          <w:color w:val="auto"/>
          <w:lang w:val="en-US"/>
        </w:rPr>
        <w:t xml:space="preserve"> </w:t>
      </w:r>
      <w:r w:rsidR="001C3764" w:rsidRPr="00900B98">
        <w:rPr>
          <w:rFonts w:ascii="Times New Roman" w:hAnsi="Times New Roman" w:cs="Times New Roman"/>
          <w:b/>
          <w:shd w:val="clear" w:color="auto" w:fill="BFBFBF" w:themeFill="background1" w:themeFillShade="BF"/>
          <w:lang w:val="en-US"/>
        </w:rPr>
        <w:t>NAME OR ACRONYM OF THE FOREIGN INSTITUTION</w:t>
      </w:r>
      <w:r w:rsidRPr="00900B98">
        <w:rPr>
          <w:rFonts w:ascii="Times New Roman" w:hAnsi="Times New Roman" w:cs="Times New Roman"/>
          <w:color w:val="auto"/>
          <w:lang w:val="en-US"/>
        </w:rPr>
        <w:t xml:space="preserve">, the </w:t>
      </w:r>
      <w:r w:rsidRPr="00900B98">
        <w:rPr>
          <w:rStyle w:val="hps"/>
          <w:rFonts w:ascii="Times New Roman" w:hAnsi="Times New Roman" w:cs="Times New Roman"/>
          <w:color w:val="auto"/>
          <w:lang w:val="en-US"/>
        </w:rPr>
        <w:t>specific activity</w:t>
      </w:r>
      <w:r w:rsidRPr="00900B98">
        <w:rPr>
          <w:rFonts w:ascii="Times New Roman" w:hAnsi="Times New Roman" w:cs="Times New Roman"/>
          <w:color w:val="auto"/>
          <w:lang w:val="en-US"/>
        </w:rPr>
        <w:t xml:space="preserve"> </w:t>
      </w:r>
      <w:r w:rsidRPr="00900B98">
        <w:rPr>
          <w:rStyle w:val="hps"/>
          <w:rFonts w:ascii="Times New Roman" w:hAnsi="Times New Roman" w:cs="Times New Roman"/>
          <w:color w:val="auto"/>
          <w:lang w:val="en-US"/>
        </w:rPr>
        <w:t>in the academic program</w:t>
      </w:r>
      <w:r w:rsidRPr="00900B98">
        <w:rPr>
          <w:rFonts w:ascii="Times New Roman" w:hAnsi="Times New Roman" w:cs="Times New Roman"/>
          <w:color w:val="auto"/>
          <w:lang w:val="en-US"/>
        </w:rPr>
        <w:t xml:space="preserve"> </w:t>
      </w:r>
      <w:r w:rsidRPr="00900B98">
        <w:rPr>
          <w:rStyle w:val="hps"/>
          <w:rFonts w:ascii="Times New Roman" w:hAnsi="Times New Roman" w:cs="Times New Roman"/>
          <w:color w:val="auto"/>
          <w:lang w:val="en-US"/>
        </w:rPr>
        <w:t>in accordance with the student’s</w:t>
      </w:r>
      <w:r w:rsidRPr="00900B98">
        <w:rPr>
          <w:rFonts w:ascii="Times New Roman" w:hAnsi="Times New Roman" w:cs="Times New Roman"/>
          <w:color w:val="auto"/>
          <w:lang w:val="en-US"/>
        </w:rPr>
        <w:t xml:space="preserve"> </w:t>
      </w:r>
      <w:r w:rsidRPr="00900B98">
        <w:rPr>
          <w:rStyle w:val="hps"/>
          <w:rFonts w:ascii="Times New Roman" w:hAnsi="Times New Roman" w:cs="Times New Roman"/>
          <w:color w:val="auto"/>
          <w:lang w:val="en-US"/>
        </w:rPr>
        <w:t xml:space="preserve">work plan for the </w:t>
      </w:r>
      <w:r w:rsidR="005979BE" w:rsidRPr="00900B98">
        <w:rPr>
          <w:rFonts w:ascii="Times New Roman" w:hAnsi="Times New Roman" w:cs="Times New Roman"/>
          <w:bCs/>
          <w:color w:val="auto"/>
          <w:lang w:val="en-US"/>
        </w:rPr>
        <w:t>Academic, Professional or Business Practice Course and/or Graduating Academic Work</w:t>
      </w:r>
      <w:r w:rsidRPr="00900B98">
        <w:rPr>
          <w:rFonts w:ascii="Times New Roman" w:hAnsi="Times New Roman" w:cs="Times New Roman"/>
          <w:color w:val="auto"/>
          <w:lang w:val="en-US"/>
        </w:rPr>
        <w:t>.</w:t>
      </w:r>
    </w:p>
    <w:p w:rsidR="00085CF9" w:rsidRPr="00900B98" w:rsidRDefault="00085CF9" w:rsidP="00085CF9">
      <w:pPr>
        <w:pStyle w:val="Default"/>
        <w:numPr>
          <w:ilvl w:val="0"/>
          <w:numId w:val="3"/>
        </w:numPr>
        <w:ind w:left="709"/>
        <w:jc w:val="both"/>
        <w:rPr>
          <w:rFonts w:ascii="Times New Roman" w:hAnsi="Times New Roman" w:cs="Times New Roman"/>
          <w:color w:val="auto"/>
          <w:lang w:val="en-US"/>
        </w:rPr>
      </w:pPr>
      <w:r w:rsidRPr="00900B98">
        <w:rPr>
          <w:rStyle w:val="hps"/>
          <w:rFonts w:ascii="Times New Roman" w:hAnsi="Times New Roman" w:cs="Times New Roman"/>
          <w:color w:val="auto"/>
          <w:lang w:val="en-US"/>
        </w:rPr>
        <w:t>Strictly</w:t>
      </w:r>
      <w:r w:rsidRPr="00900B98">
        <w:rPr>
          <w:rFonts w:ascii="Times New Roman" w:hAnsi="Times New Roman" w:cs="Times New Roman"/>
          <w:color w:val="auto"/>
          <w:lang w:val="en-US"/>
        </w:rPr>
        <w:t xml:space="preserve"> </w:t>
      </w:r>
      <w:r w:rsidRPr="00900B98">
        <w:rPr>
          <w:rStyle w:val="hps"/>
          <w:rFonts w:ascii="Times New Roman" w:hAnsi="Times New Roman" w:cs="Times New Roman"/>
          <w:color w:val="auto"/>
          <w:lang w:val="en-US"/>
        </w:rPr>
        <w:t>abide</w:t>
      </w:r>
      <w:r w:rsidRPr="00900B98">
        <w:rPr>
          <w:rFonts w:ascii="Times New Roman" w:hAnsi="Times New Roman" w:cs="Times New Roman"/>
          <w:color w:val="auto"/>
          <w:lang w:val="en-US"/>
        </w:rPr>
        <w:t xml:space="preserve"> </w:t>
      </w:r>
      <w:r w:rsidRPr="00900B98">
        <w:rPr>
          <w:rStyle w:val="hps"/>
          <w:rFonts w:ascii="Times New Roman" w:hAnsi="Times New Roman" w:cs="Times New Roman"/>
          <w:color w:val="auto"/>
          <w:lang w:val="en-US"/>
        </w:rPr>
        <w:t>and meet</w:t>
      </w:r>
      <w:r w:rsidRPr="00900B98">
        <w:rPr>
          <w:rFonts w:ascii="Times New Roman" w:hAnsi="Times New Roman" w:cs="Times New Roman"/>
          <w:color w:val="auto"/>
          <w:lang w:val="en-US"/>
        </w:rPr>
        <w:t xml:space="preserve"> </w:t>
      </w:r>
      <w:r w:rsidRPr="00900B98">
        <w:rPr>
          <w:rStyle w:val="hps"/>
          <w:rFonts w:ascii="Times New Roman" w:hAnsi="Times New Roman" w:cs="Times New Roman"/>
          <w:color w:val="auto"/>
          <w:lang w:val="en-US"/>
        </w:rPr>
        <w:t>academic</w:t>
      </w:r>
      <w:r w:rsidRPr="00900B98">
        <w:rPr>
          <w:rFonts w:ascii="Times New Roman" w:hAnsi="Times New Roman" w:cs="Times New Roman"/>
          <w:color w:val="auto"/>
          <w:lang w:val="en-US"/>
        </w:rPr>
        <w:t xml:space="preserve"> </w:t>
      </w:r>
      <w:r w:rsidRPr="00900B98">
        <w:rPr>
          <w:rStyle w:val="hps"/>
          <w:rFonts w:ascii="Times New Roman" w:hAnsi="Times New Roman" w:cs="Times New Roman"/>
          <w:color w:val="auto"/>
          <w:lang w:val="en-US"/>
        </w:rPr>
        <w:t>and disciplinary</w:t>
      </w:r>
      <w:r w:rsidRPr="00900B98">
        <w:rPr>
          <w:rFonts w:ascii="Times New Roman" w:hAnsi="Times New Roman" w:cs="Times New Roman"/>
          <w:color w:val="auto"/>
          <w:lang w:val="en-US"/>
        </w:rPr>
        <w:t xml:space="preserve"> </w:t>
      </w:r>
      <w:r w:rsidRPr="00900B98">
        <w:rPr>
          <w:rStyle w:val="hps"/>
          <w:rFonts w:ascii="Times New Roman" w:hAnsi="Times New Roman" w:cs="Times New Roman"/>
          <w:color w:val="auto"/>
          <w:lang w:val="en-US"/>
        </w:rPr>
        <w:t>regulations</w:t>
      </w:r>
      <w:r w:rsidRPr="00900B98">
        <w:rPr>
          <w:rFonts w:ascii="Times New Roman" w:hAnsi="Times New Roman" w:cs="Times New Roman"/>
          <w:color w:val="auto"/>
          <w:lang w:val="en-US"/>
        </w:rPr>
        <w:t xml:space="preserve"> </w:t>
      </w:r>
      <w:r w:rsidRPr="00900B98">
        <w:rPr>
          <w:rStyle w:val="hps"/>
          <w:rFonts w:ascii="Times New Roman" w:hAnsi="Times New Roman" w:cs="Times New Roman"/>
          <w:color w:val="auto"/>
          <w:lang w:val="en-US"/>
        </w:rPr>
        <w:t>established by the</w:t>
      </w:r>
      <w:r w:rsidRPr="00900B98">
        <w:rPr>
          <w:rFonts w:ascii="Times New Roman" w:hAnsi="Times New Roman" w:cs="Times New Roman"/>
          <w:color w:val="auto"/>
          <w:lang w:val="en-US"/>
        </w:rPr>
        <w:t xml:space="preserve"> </w:t>
      </w:r>
      <w:r w:rsidRPr="00900B98">
        <w:rPr>
          <w:rStyle w:val="hps"/>
          <w:rFonts w:ascii="Times New Roman" w:hAnsi="Times New Roman" w:cs="Times New Roman"/>
          <w:b/>
          <w:color w:val="auto"/>
          <w:lang w:val="en-US"/>
        </w:rPr>
        <w:t>UFPS</w:t>
      </w:r>
      <w:r w:rsidRPr="00900B98">
        <w:rPr>
          <w:rFonts w:ascii="Times New Roman" w:hAnsi="Times New Roman" w:cs="Times New Roman"/>
          <w:color w:val="auto"/>
          <w:lang w:val="en-US"/>
        </w:rPr>
        <w:t xml:space="preserve">, </w:t>
      </w:r>
      <w:r w:rsidRPr="00900B98">
        <w:rPr>
          <w:rStyle w:val="hps"/>
          <w:rFonts w:ascii="Times New Roman" w:hAnsi="Times New Roman" w:cs="Times New Roman"/>
          <w:color w:val="auto"/>
          <w:lang w:val="en-US"/>
        </w:rPr>
        <w:t>rules</w:t>
      </w:r>
      <w:r w:rsidRPr="00900B98">
        <w:rPr>
          <w:rFonts w:ascii="Times New Roman" w:hAnsi="Times New Roman" w:cs="Times New Roman"/>
          <w:color w:val="auto"/>
          <w:lang w:val="en-US"/>
        </w:rPr>
        <w:t xml:space="preserve">, </w:t>
      </w:r>
      <w:r w:rsidRPr="00900B98">
        <w:rPr>
          <w:rStyle w:val="hps"/>
          <w:rFonts w:ascii="Times New Roman" w:hAnsi="Times New Roman" w:cs="Times New Roman"/>
          <w:color w:val="auto"/>
          <w:lang w:val="en-US"/>
        </w:rPr>
        <w:t>work</w:t>
      </w:r>
      <w:r w:rsidRPr="00900B98">
        <w:rPr>
          <w:rFonts w:ascii="Times New Roman" w:hAnsi="Times New Roman" w:cs="Times New Roman"/>
          <w:color w:val="auto"/>
          <w:lang w:val="en-US"/>
        </w:rPr>
        <w:t xml:space="preserve"> </w:t>
      </w:r>
      <w:r w:rsidRPr="00900B98">
        <w:rPr>
          <w:rStyle w:val="hps"/>
          <w:rFonts w:ascii="Times New Roman" w:hAnsi="Times New Roman" w:cs="Times New Roman"/>
          <w:color w:val="auto"/>
          <w:lang w:val="en-US"/>
        </w:rPr>
        <w:t>rules</w:t>
      </w:r>
      <w:r w:rsidRPr="00900B98">
        <w:rPr>
          <w:rFonts w:ascii="Times New Roman" w:hAnsi="Times New Roman" w:cs="Times New Roman"/>
          <w:color w:val="auto"/>
          <w:lang w:val="en-US"/>
        </w:rPr>
        <w:t xml:space="preserve"> </w:t>
      </w:r>
      <w:r w:rsidRPr="00900B98">
        <w:rPr>
          <w:rStyle w:val="hps"/>
          <w:rFonts w:ascii="Times New Roman" w:hAnsi="Times New Roman" w:cs="Times New Roman"/>
          <w:color w:val="auto"/>
          <w:lang w:val="en-US"/>
        </w:rPr>
        <w:t>and procedures</w:t>
      </w:r>
      <w:r w:rsidRPr="00900B98">
        <w:rPr>
          <w:rFonts w:ascii="Times New Roman" w:hAnsi="Times New Roman" w:cs="Times New Roman"/>
          <w:color w:val="auto"/>
          <w:lang w:val="en-US"/>
        </w:rPr>
        <w:t xml:space="preserve"> </w:t>
      </w:r>
      <w:r w:rsidRPr="00900B98">
        <w:rPr>
          <w:rStyle w:val="hps"/>
          <w:rFonts w:ascii="Times New Roman" w:hAnsi="Times New Roman" w:cs="Times New Roman"/>
          <w:color w:val="auto"/>
          <w:lang w:val="en-US"/>
        </w:rPr>
        <w:t>of</w:t>
      </w:r>
      <w:r w:rsidRPr="00900B98">
        <w:rPr>
          <w:rFonts w:ascii="Times New Roman" w:hAnsi="Times New Roman" w:cs="Times New Roman"/>
          <w:color w:val="auto"/>
          <w:lang w:val="en-US"/>
        </w:rPr>
        <w:t xml:space="preserve"> </w:t>
      </w:r>
      <w:r w:rsidRPr="00900B98">
        <w:rPr>
          <w:rStyle w:val="hps"/>
          <w:rFonts w:ascii="Times New Roman" w:hAnsi="Times New Roman" w:cs="Times New Roman"/>
          <w:color w:val="auto"/>
          <w:lang w:val="en-US"/>
        </w:rPr>
        <w:t>technical, scientific</w:t>
      </w:r>
      <w:r w:rsidRPr="00900B98">
        <w:rPr>
          <w:rFonts w:ascii="Times New Roman" w:hAnsi="Times New Roman" w:cs="Times New Roman"/>
          <w:color w:val="auto"/>
          <w:lang w:val="en-US"/>
        </w:rPr>
        <w:t xml:space="preserve">, </w:t>
      </w:r>
      <w:r w:rsidRPr="00900B98">
        <w:rPr>
          <w:rStyle w:val="hps"/>
          <w:rFonts w:ascii="Times New Roman" w:hAnsi="Times New Roman" w:cs="Times New Roman"/>
          <w:color w:val="auto"/>
          <w:lang w:val="en-US"/>
        </w:rPr>
        <w:t>administrative, disciplinary</w:t>
      </w:r>
      <w:r w:rsidRPr="00900B98">
        <w:rPr>
          <w:rFonts w:ascii="Times New Roman" w:hAnsi="Times New Roman" w:cs="Times New Roman"/>
          <w:color w:val="auto"/>
          <w:lang w:val="en-US"/>
        </w:rPr>
        <w:t xml:space="preserve">, </w:t>
      </w:r>
      <w:r w:rsidRPr="00900B98">
        <w:rPr>
          <w:rStyle w:val="hps"/>
          <w:rFonts w:ascii="Times New Roman" w:hAnsi="Times New Roman" w:cs="Times New Roman"/>
          <w:color w:val="auto"/>
          <w:lang w:val="en-US"/>
        </w:rPr>
        <w:t>occupational</w:t>
      </w:r>
      <w:r w:rsidRPr="00900B98">
        <w:rPr>
          <w:rFonts w:ascii="Times New Roman" w:hAnsi="Times New Roman" w:cs="Times New Roman"/>
          <w:color w:val="auto"/>
          <w:lang w:val="en-US"/>
        </w:rPr>
        <w:t xml:space="preserve"> </w:t>
      </w:r>
      <w:r w:rsidRPr="00900B98">
        <w:rPr>
          <w:rStyle w:val="hps"/>
          <w:rFonts w:ascii="Times New Roman" w:hAnsi="Times New Roman" w:cs="Times New Roman"/>
          <w:color w:val="auto"/>
          <w:lang w:val="en-US"/>
        </w:rPr>
        <w:t>hygiene</w:t>
      </w:r>
      <w:r w:rsidRPr="00900B98">
        <w:rPr>
          <w:rFonts w:ascii="Times New Roman" w:hAnsi="Times New Roman" w:cs="Times New Roman"/>
          <w:color w:val="auto"/>
          <w:lang w:val="en-US"/>
        </w:rPr>
        <w:t xml:space="preserve">, </w:t>
      </w:r>
      <w:r w:rsidRPr="00900B98">
        <w:rPr>
          <w:rStyle w:val="hps"/>
          <w:rFonts w:ascii="Times New Roman" w:hAnsi="Times New Roman" w:cs="Times New Roman"/>
          <w:color w:val="auto"/>
          <w:lang w:val="en-US"/>
        </w:rPr>
        <w:t>industrial safety</w:t>
      </w:r>
      <w:r w:rsidRPr="00900B98">
        <w:rPr>
          <w:rFonts w:ascii="Times New Roman" w:hAnsi="Times New Roman" w:cs="Times New Roman"/>
          <w:color w:val="auto"/>
          <w:lang w:val="en-US"/>
        </w:rPr>
        <w:t xml:space="preserve">, </w:t>
      </w:r>
      <w:r w:rsidRPr="00900B98">
        <w:rPr>
          <w:rStyle w:val="hps"/>
          <w:rFonts w:ascii="Times New Roman" w:hAnsi="Times New Roman" w:cs="Times New Roman"/>
          <w:color w:val="auto"/>
          <w:lang w:val="en-US"/>
        </w:rPr>
        <w:t>as well as</w:t>
      </w:r>
      <w:r w:rsidRPr="00900B98">
        <w:rPr>
          <w:rFonts w:ascii="Times New Roman" w:hAnsi="Times New Roman" w:cs="Times New Roman"/>
          <w:color w:val="auto"/>
          <w:lang w:val="en-US"/>
        </w:rPr>
        <w:t xml:space="preserve"> </w:t>
      </w:r>
      <w:r w:rsidRPr="00900B98">
        <w:rPr>
          <w:rStyle w:val="hps"/>
          <w:rFonts w:ascii="Times New Roman" w:hAnsi="Times New Roman" w:cs="Times New Roman"/>
          <w:color w:val="auto"/>
          <w:lang w:val="en-US"/>
        </w:rPr>
        <w:t>the instructions</w:t>
      </w:r>
      <w:r w:rsidRPr="00900B98">
        <w:rPr>
          <w:rFonts w:ascii="Times New Roman" w:hAnsi="Times New Roman" w:cs="Times New Roman"/>
          <w:color w:val="auto"/>
          <w:lang w:val="en-US"/>
        </w:rPr>
        <w:t xml:space="preserve"> </w:t>
      </w:r>
      <w:r w:rsidRPr="00900B98">
        <w:rPr>
          <w:rStyle w:val="hps"/>
          <w:rFonts w:ascii="Times New Roman" w:hAnsi="Times New Roman" w:cs="Times New Roman"/>
          <w:color w:val="auto"/>
          <w:lang w:val="en-US"/>
        </w:rPr>
        <w:t>given to the student</w:t>
      </w:r>
      <w:r w:rsidRPr="00900B98">
        <w:rPr>
          <w:rFonts w:ascii="Times New Roman" w:hAnsi="Times New Roman" w:cs="Times New Roman"/>
          <w:color w:val="auto"/>
          <w:lang w:val="en-US"/>
        </w:rPr>
        <w:t xml:space="preserve"> </w:t>
      </w:r>
      <w:r w:rsidRPr="00900B98">
        <w:rPr>
          <w:rStyle w:val="hps"/>
          <w:rFonts w:ascii="Times New Roman" w:hAnsi="Times New Roman" w:cs="Times New Roman"/>
          <w:color w:val="auto"/>
          <w:lang w:val="en-US"/>
        </w:rPr>
        <w:t>at the entrance to the</w:t>
      </w:r>
      <w:r w:rsidRPr="00900B98">
        <w:rPr>
          <w:rFonts w:ascii="Times New Roman" w:hAnsi="Times New Roman" w:cs="Times New Roman"/>
          <w:color w:val="auto"/>
          <w:lang w:val="en-US"/>
        </w:rPr>
        <w:t xml:space="preserve"> </w:t>
      </w:r>
      <w:r w:rsidRPr="00900B98">
        <w:rPr>
          <w:rStyle w:val="hps"/>
          <w:rFonts w:ascii="Times New Roman" w:hAnsi="Times New Roman" w:cs="Times New Roman"/>
          <w:color w:val="auto"/>
          <w:lang w:val="en-US"/>
        </w:rPr>
        <w:t>facilities</w:t>
      </w:r>
      <w:r w:rsidRPr="00900B98">
        <w:rPr>
          <w:rFonts w:ascii="Times New Roman" w:hAnsi="Times New Roman" w:cs="Times New Roman"/>
          <w:color w:val="auto"/>
          <w:lang w:val="en-US"/>
        </w:rPr>
        <w:t xml:space="preserve"> of the </w:t>
      </w:r>
      <w:r w:rsidR="001C141A" w:rsidRPr="00900B98">
        <w:rPr>
          <w:rFonts w:ascii="Times New Roman" w:hAnsi="Times New Roman" w:cs="Times New Roman"/>
          <w:b/>
          <w:shd w:val="clear" w:color="auto" w:fill="BFBFBF" w:themeFill="background1" w:themeFillShade="BF"/>
          <w:lang w:val="en-US"/>
        </w:rPr>
        <w:t>NAME OR ACRONYM OF THE FOREIGN INSTITUTION</w:t>
      </w:r>
      <w:r w:rsidRPr="00900B98">
        <w:rPr>
          <w:rFonts w:ascii="Times New Roman" w:hAnsi="Times New Roman" w:cs="Times New Roman"/>
          <w:color w:val="auto"/>
          <w:lang w:val="en-US"/>
        </w:rPr>
        <w:t>.</w:t>
      </w:r>
    </w:p>
    <w:p w:rsidR="00085CF9" w:rsidRPr="00900B98" w:rsidRDefault="00085CF9" w:rsidP="00085CF9">
      <w:pPr>
        <w:pStyle w:val="Default"/>
        <w:numPr>
          <w:ilvl w:val="0"/>
          <w:numId w:val="3"/>
        </w:numPr>
        <w:ind w:left="709"/>
        <w:jc w:val="both"/>
        <w:rPr>
          <w:rFonts w:ascii="Times New Roman" w:hAnsi="Times New Roman" w:cs="Times New Roman"/>
          <w:color w:val="auto"/>
          <w:lang w:val="en-US"/>
        </w:rPr>
      </w:pPr>
      <w:r w:rsidRPr="00900B98">
        <w:rPr>
          <w:rFonts w:ascii="Times New Roman" w:hAnsi="Times New Roman" w:cs="Times New Roman"/>
          <w:color w:val="auto"/>
          <w:lang w:val="en-US"/>
        </w:rPr>
        <w:t xml:space="preserve">Be responsible on </w:t>
      </w:r>
      <w:r w:rsidR="001C141A" w:rsidRPr="00900B98">
        <w:rPr>
          <w:rFonts w:ascii="Times New Roman" w:hAnsi="Times New Roman" w:cs="Times New Roman"/>
          <w:color w:val="auto"/>
          <w:lang w:val="en-US"/>
        </w:rPr>
        <w:t>its</w:t>
      </w:r>
      <w:r w:rsidRPr="00900B98">
        <w:rPr>
          <w:rFonts w:ascii="Times New Roman" w:hAnsi="Times New Roman" w:cs="Times New Roman"/>
          <w:color w:val="auto"/>
          <w:lang w:val="en-US"/>
        </w:rPr>
        <w:t xml:space="preserve"> own account before the </w:t>
      </w:r>
      <w:r w:rsidR="001C141A" w:rsidRPr="00900B98">
        <w:rPr>
          <w:rFonts w:ascii="Times New Roman" w:hAnsi="Times New Roman" w:cs="Times New Roman"/>
          <w:b/>
          <w:shd w:val="clear" w:color="auto" w:fill="BFBFBF" w:themeFill="background1" w:themeFillShade="BF"/>
          <w:lang w:val="en-US"/>
        </w:rPr>
        <w:t>NAME OR ACRONYM OF THE FOREIGN INSTITUTION</w:t>
      </w:r>
      <w:r w:rsidRPr="00900B98">
        <w:rPr>
          <w:rFonts w:ascii="Times New Roman" w:hAnsi="Times New Roman" w:cs="Times New Roman"/>
          <w:color w:val="auto"/>
          <w:lang w:val="en-US"/>
        </w:rPr>
        <w:t xml:space="preserve"> </w:t>
      </w:r>
      <w:r w:rsidRPr="00900B98">
        <w:rPr>
          <w:rStyle w:val="hps"/>
          <w:rFonts w:ascii="Times New Roman" w:hAnsi="Times New Roman" w:cs="Times New Roman"/>
          <w:color w:val="auto"/>
          <w:lang w:val="en-US"/>
        </w:rPr>
        <w:t>or reimburse</w:t>
      </w:r>
      <w:r w:rsidRPr="00900B98">
        <w:rPr>
          <w:rFonts w:ascii="Times New Roman" w:hAnsi="Times New Roman" w:cs="Times New Roman"/>
          <w:color w:val="auto"/>
          <w:lang w:val="en-US"/>
        </w:rPr>
        <w:t xml:space="preserve"> </w:t>
      </w:r>
      <w:r w:rsidRPr="00900B98">
        <w:rPr>
          <w:rStyle w:val="hps"/>
          <w:rFonts w:ascii="Times New Roman" w:hAnsi="Times New Roman" w:cs="Times New Roman"/>
          <w:color w:val="auto"/>
          <w:lang w:val="en-US"/>
        </w:rPr>
        <w:t>its economic value</w:t>
      </w:r>
      <w:r w:rsidRPr="00900B98">
        <w:rPr>
          <w:rFonts w:ascii="Times New Roman" w:hAnsi="Times New Roman" w:cs="Times New Roman"/>
          <w:color w:val="auto"/>
          <w:lang w:val="en-US"/>
        </w:rPr>
        <w:t xml:space="preserve">, </w:t>
      </w:r>
      <w:r w:rsidRPr="00900B98">
        <w:rPr>
          <w:rStyle w:val="hps"/>
          <w:rFonts w:ascii="Times New Roman" w:hAnsi="Times New Roman" w:cs="Times New Roman"/>
          <w:color w:val="auto"/>
          <w:lang w:val="en-US"/>
        </w:rPr>
        <w:t>for proved loss</w:t>
      </w:r>
      <w:r w:rsidRPr="00900B98">
        <w:rPr>
          <w:rFonts w:ascii="Times New Roman" w:hAnsi="Times New Roman" w:cs="Times New Roman"/>
          <w:color w:val="auto"/>
          <w:lang w:val="en-US"/>
        </w:rPr>
        <w:t xml:space="preserve"> </w:t>
      </w:r>
      <w:r w:rsidRPr="00900B98">
        <w:rPr>
          <w:rStyle w:val="hps"/>
          <w:rFonts w:ascii="Times New Roman" w:hAnsi="Times New Roman" w:cs="Times New Roman"/>
          <w:color w:val="auto"/>
          <w:lang w:val="en-US"/>
        </w:rPr>
        <w:t>or damage</w:t>
      </w:r>
      <w:r w:rsidRPr="00900B98">
        <w:rPr>
          <w:rFonts w:ascii="Times New Roman" w:hAnsi="Times New Roman" w:cs="Times New Roman"/>
          <w:color w:val="auto"/>
          <w:lang w:val="en-US"/>
        </w:rPr>
        <w:t xml:space="preserve"> </w:t>
      </w:r>
      <w:r w:rsidRPr="00900B98">
        <w:rPr>
          <w:rStyle w:val="hps"/>
          <w:rFonts w:ascii="Times New Roman" w:hAnsi="Times New Roman" w:cs="Times New Roman"/>
          <w:color w:val="auto"/>
          <w:lang w:val="en-US"/>
        </w:rPr>
        <w:t>according to the law</w:t>
      </w:r>
      <w:r w:rsidRPr="00900B98">
        <w:rPr>
          <w:rFonts w:ascii="Times New Roman" w:hAnsi="Times New Roman" w:cs="Times New Roman"/>
          <w:color w:val="auto"/>
          <w:lang w:val="en-US"/>
        </w:rPr>
        <w:t xml:space="preserve">, </w:t>
      </w:r>
      <w:r w:rsidRPr="00900B98">
        <w:rPr>
          <w:rStyle w:val="hps"/>
          <w:rFonts w:ascii="Times New Roman" w:hAnsi="Times New Roman" w:cs="Times New Roman"/>
          <w:color w:val="auto"/>
          <w:lang w:val="en-US"/>
        </w:rPr>
        <w:t>on</w:t>
      </w:r>
      <w:r w:rsidRPr="00900B98">
        <w:rPr>
          <w:rFonts w:ascii="Times New Roman" w:hAnsi="Times New Roman" w:cs="Times New Roman"/>
          <w:color w:val="auto"/>
          <w:lang w:val="en-US"/>
        </w:rPr>
        <w:t xml:space="preserve"> </w:t>
      </w:r>
      <w:r w:rsidRPr="00900B98">
        <w:rPr>
          <w:rStyle w:val="hps"/>
          <w:rFonts w:ascii="Times New Roman" w:hAnsi="Times New Roman" w:cs="Times New Roman"/>
          <w:color w:val="auto"/>
          <w:lang w:val="en-US"/>
        </w:rPr>
        <w:t>any item</w:t>
      </w:r>
      <w:r w:rsidRPr="00900B98">
        <w:rPr>
          <w:rFonts w:ascii="Times New Roman" w:hAnsi="Times New Roman" w:cs="Times New Roman"/>
          <w:color w:val="auto"/>
          <w:lang w:val="en-US"/>
        </w:rPr>
        <w:t xml:space="preserve"> </w:t>
      </w:r>
      <w:r w:rsidRPr="00900B98">
        <w:rPr>
          <w:rStyle w:val="hps"/>
          <w:rFonts w:ascii="Times New Roman" w:hAnsi="Times New Roman" w:cs="Times New Roman"/>
          <w:color w:val="auto"/>
          <w:lang w:val="en-US"/>
        </w:rPr>
        <w:t>and/or equipment</w:t>
      </w:r>
      <w:r w:rsidRPr="00900B98">
        <w:rPr>
          <w:rFonts w:ascii="Times New Roman" w:hAnsi="Times New Roman" w:cs="Times New Roman"/>
          <w:color w:val="auto"/>
          <w:lang w:val="en-US"/>
        </w:rPr>
        <w:t xml:space="preserve">, </w:t>
      </w:r>
      <w:r w:rsidRPr="00900B98">
        <w:rPr>
          <w:rStyle w:val="hps"/>
          <w:rFonts w:ascii="Times New Roman" w:hAnsi="Times New Roman" w:cs="Times New Roman"/>
          <w:color w:val="auto"/>
          <w:lang w:val="en-US"/>
        </w:rPr>
        <w:t>tools,</w:t>
      </w:r>
      <w:r w:rsidRPr="00900B98">
        <w:rPr>
          <w:rFonts w:ascii="Times New Roman" w:hAnsi="Times New Roman" w:cs="Times New Roman"/>
          <w:color w:val="auto"/>
          <w:lang w:val="en-US"/>
        </w:rPr>
        <w:t xml:space="preserve"> </w:t>
      </w:r>
      <w:r w:rsidRPr="00900B98">
        <w:rPr>
          <w:rStyle w:val="hps"/>
          <w:rFonts w:ascii="Times New Roman" w:hAnsi="Times New Roman" w:cs="Times New Roman"/>
          <w:color w:val="auto"/>
          <w:lang w:val="en-US"/>
        </w:rPr>
        <w:t>etc.</w:t>
      </w:r>
      <w:r w:rsidRPr="00900B98">
        <w:rPr>
          <w:rFonts w:ascii="Times New Roman" w:hAnsi="Times New Roman" w:cs="Times New Roman"/>
          <w:color w:val="auto"/>
          <w:lang w:val="en-US"/>
        </w:rPr>
        <w:t xml:space="preserve"> </w:t>
      </w:r>
      <w:r w:rsidR="001C141A" w:rsidRPr="00900B98">
        <w:rPr>
          <w:rFonts w:ascii="Times New Roman" w:hAnsi="Times New Roman" w:cs="Times New Roman"/>
          <w:color w:val="auto"/>
          <w:lang w:val="en-US"/>
        </w:rPr>
        <w:t xml:space="preserve"> </w:t>
      </w:r>
      <w:r w:rsidRPr="00900B98">
        <w:rPr>
          <w:rStyle w:val="hps"/>
          <w:rFonts w:ascii="Times New Roman" w:hAnsi="Times New Roman" w:cs="Times New Roman"/>
          <w:b/>
          <w:color w:val="auto"/>
          <w:lang w:val="en-US"/>
        </w:rPr>
        <w:t>PARAGRAPH:</w:t>
      </w:r>
      <w:r w:rsidRPr="00900B98">
        <w:rPr>
          <w:rFonts w:ascii="Times New Roman" w:hAnsi="Times New Roman" w:cs="Times New Roman"/>
          <w:color w:val="auto"/>
          <w:lang w:val="en-US"/>
        </w:rPr>
        <w:t xml:space="preserve"> </w:t>
      </w:r>
      <w:r w:rsidRPr="00900B98">
        <w:rPr>
          <w:rStyle w:val="hps"/>
          <w:rFonts w:ascii="Times New Roman" w:hAnsi="Times New Roman" w:cs="Times New Roman"/>
          <w:color w:val="auto"/>
          <w:lang w:val="en-US"/>
        </w:rPr>
        <w:t>Excludes</w:t>
      </w:r>
      <w:r w:rsidRPr="00900B98">
        <w:rPr>
          <w:rFonts w:ascii="Times New Roman" w:hAnsi="Times New Roman" w:cs="Times New Roman"/>
          <w:color w:val="auto"/>
          <w:lang w:val="en-US"/>
        </w:rPr>
        <w:t xml:space="preserve"> </w:t>
      </w:r>
      <w:r w:rsidRPr="00900B98">
        <w:rPr>
          <w:rStyle w:val="hps"/>
          <w:rFonts w:ascii="Times New Roman" w:hAnsi="Times New Roman" w:cs="Times New Roman"/>
          <w:color w:val="auto"/>
          <w:lang w:val="en-US"/>
        </w:rPr>
        <w:t>the damage caused by</w:t>
      </w:r>
      <w:r w:rsidRPr="00900B98">
        <w:rPr>
          <w:rFonts w:ascii="Times New Roman" w:hAnsi="Times New Roman" w:cs="Times New Roman"/>
          <w:color w:val="auto"/>
          <w:lang w:val="en-US"/>
        </w:rPr>
        <w:t xml:space="preserve"> </w:t>
      </w:r>
      <w:r w:rsidRPr="00900B98">
        <w:rPr>
          <w:rStyle w:val="hps"/>
          <w:rFonts w:ascii="Times New Roman" w:hAnsi="Times New Roman" w:cs="Times New Roman"/>
          <w:color w:val="auto"/>
          <w:lang w:val="en-US"/>
        </w:rPr>
        <w:t>normal wear</w:t>
      </w:r>
      <w:r w:rsidR="001C141A" w:rsidRPr="00900B98">
        <w:rPr>
          <w:rStyle w:val="hps"/>
          <w:rFonts w:ascii="Times New Roman" w:hAnsi="Times New Roman" w:cs="Times New Roman"/>
          <w:color w:val="auto"/>
          <w:lang w:val="en-US"/>
        </w:rPr>
        <w:t xml:space="preserve"> </w:t>
      </w:r>
      <w:r w:rsidRPr="00900B98">
        <w:rPr>
          <w:rStyle w:val="hps"/>
          <w:rFonts w:ascii="Times New Roman" w:hAnsi="Times New Roman" w:cs="Times New Roman"/>
          <w:color w:val="auto"/>
          <w:lang w:val="en-US"/>
        </w:rPr>
        <w:t>of</w:t>
      </w:r>
      <w:r w:rsidRPr="00900B98">
        <w:rPr>
          <w:rFonts w:ascii="Times New Roman" w:hAnsi="Times New Roman" w:cs="Times New Roman"/>
          <w:color w:val="auto"/>
          <w:lang w:val="en-US"/>
        </w:rPr>
        <w:t xml:space="preserve"> </w:t>
      </w:r>
      <w:r w:rsidRPr="00900B98">
        <w:rPr>
          <w:rStyle w:val="hps"/>
          <w:rFonts w:ascii="Times New Roman" w:hAnsi="Times New Roman" w:cs="Times New Roman"/>
          <w:color w:val="auto"/>
          <w:lang w:val="en-US"/>
        </w:rPr>
        <w:t>the equipment and/or</w:t>
      </w:r>
      <w:r w:rsidRPr="00900B98">
        <w:rPr>
          <w:rFonts w:ascii="Times New Roman" w:hAnsi="Times New Roman" w:cs="Times New Roman"/>
          <w:color w:val="auto"/>
          <w:lang w:val="en-US"/>
        </w:rPr>
        <w:t xml:space="preserve"> </w:t>
      </w:r>
      <w:r w:rsidRPr="00900B98">
        <w:rPr>
          <w:rStyle w:val="hps"/>
          <w:rFonts w:ascii="Times New Roman" w:hAnsi="Times New Roman" w:cs="Times New Roman"/>
          <w:color w:val="auto"/>
          <w:lang w:val="en-US"/>
        </w:rPr>
        <w:t>items assigned</w:t>
      </w:r>
      <w:r w:rsidRPr="00900B98">
        <w:rPr>
          <w:rFonts w:ascii="Times New Roman" w:hAnsi="Times New Roman" w:cs="Times New Roman"/>
          <w:color w:val="auto"/>
          <w:lang w:val="en-US"/>
        </w:rPr>
        <w:t xml:space="preserve"> in the </w:t>
      </w:r>
      <w:r w:rsidR="005979BE" w:rsidRPr="00900B98">
        <w:rPr>
          <w:rFonts w:ascii="Times New Roman" w:hAnsi="Times New Roman" w:cs="Times New Roman"/>
          <w:bCs/>
          <w:color w:val="auto"/>
          <w:lang w:val="en-US"/>
        </w:rPr>
        <w:t>Academic, Professional or Business Practice Course and/or Graduating Academic Work</w:t>
      </w:r>
      <w:r w:rsidRPr="00900B98">
        <w:rPr>
          <w:rFonts w:ascii="Times New Roman" w:hAnsi="Times New Roman" w:cs="Times New Roman"/>
          <w:lang w:val="en-US"/>
        </w:rPr>
        <w:t>.</w:t>
      </w:r>
    </w:p>
    <w:p w:rsidR="00085CF9" w:rsidRPr="00900B98" w:rsidRDefault="00085CF9" w:rsidP="00085CF9">
      <w:pPr>
        <w:pStyle w:val="Default"/>
        <w:numPr>
          <w:ilvl w:val="0"/>
          <w:numId w:val="3"/>
        </w:numPr>
        <w:ind w:left="709"/>
        <w:jc w:val="both"/>
        <w:rPr>
          <w:rFonts w:ascii="Times New Roman" w:hAnsi="Times New Roman" w:cs="Times New Roman"/>
          <w:color w:val="auto"/>
          <w:lang w:val="en-US"/>
        </w:rPr>
      </w:pPr>
      <w:r w:rsidRPr="00900B98">
        <w:rPr>
          <w:rFonts w:ascii="Times New Roman" w:hAnsi="Times New Roman" w:cs="Times New Roman"/>
          <w:color w:val="auto"/>
          <w:lang w:val="en-US"/>
        </w:rPr>
        <w:t xml:space="preserve">The Student cannot resign or abandon the development of the </w:t>
      </w:r>
      <w:r w:rsidR="005979BE" w:rsidRPr="00900B98">
        <w:rPr>
          <w:rFonts w:ascii="Times New Roman" w:hAnsi="Times New Roman" w:cs="Times New Roman"/>
          <w:bCs/>
          <w:color w:val="auto"/>
          <w:lang w:val="en-US"/>
        </w:rPr>
        <w:t>Academic, Professional or Business Practice Course and/or Graduating Academic Work</w:t>
      </w:r>
      <w:r w:rsidRPr="00900B98">
        <w:rPr>
          <w:rFonts w:ascii="Times New Roman" w:hAnsi="Times New Roman" w:cs="Times New Roman"/>
          <w:color w:val="auto"/>
          <w:lang w:val="en-US"/>
        </w:rPr>
        <w:t xml:space="preserve"> from the </w:t>
      </w:r>
      <w:r w:rsidR="00C4403C" w:rsidRPr="00900B98">
        <w:rPr>
          <w:rFonts w:ascii="Times New Roman" w:hAnsi="Times New Roman" w:cs="Times New Roman"/>
          <w:b/>
          <w:shd w:val="clear" w:color="auto" w:fill="BFBFBF" w:themeFill="background1" w:themeFillShade="BF"/>
          <w:lang w:val="en-US"/>
        </w:rPr>
        <w:t>NAME OR ACRONYM OF THE FOREIGN INSTITUTION</w:t>
      </w:r>
      <w:r w:rsidRPr="00900B98">
        <w:rPr>
          <w:rFonts w:ascii="Times New Roman" w:hAnsi="Times New Roman" w:cs="Times New Roman"/>
          <w:b/>
          <w:color w:val="auto"/>
          <w:lang w:val="en-US"/>
        </w:rPr>
        <w:t xml:space="preserve">, </w:t>
      </w:r>
      <w:r w:rsidRPr="00900B98">
        <w:rPr>
          <w:rFonts w:ascii="Times New Roman" w:hAnsi="Times New Roman" w:cs="Times New Roman"/>
          <w:color w:val="auto"/>
          <w:lang w:val="en-US"/>
        </w:rPr>
        <w:t>without official authorization by the</w:t>
      </w:r>
      <w:r w:rsidRPr="00900B98">
        <w:rPr>
          <w:rFonts w:ascii="Times New Roman" w:hAnsi="Times New Roman" w:cs="Times New Roman"/>
          <w:b/>
          <w:color w:val="auto"/>
          <w:lang w:val="en-US"/>
        </w:rPr>
        <w:t xml:space="preserve"> UFPS</w:t>
      </w:r>
      <w:r w:rsidRPr="00900B98">
        <w:rPr>
          <w:rFonts w:ascii="Times New Roman" w:hAnsi="Times New Roman" w:cs="Times New Roman"/>
          <w:color w:val="auto"/>
          <w:lang w:val="en-US"/>
        </w:rPr>
        <w:t xml:space="preserve">. If so, </w:t>
      </w:r>
      <w:r w:rsidR="00F3686E" w:rsidRPr="00900B98">
        <w:rPr>
          <w:rFonts w:ascii="Times New Roman" w:hAnsi="Times New Roman" w:cs="Times New Roman"/>
          <w:color w:val="auto"/>
          <w:lang w:val="en-US"/>
        </w:rPr>
        <w:t>he/she</w:t>
      </w:r>
      <w:r w:rsidRPr="00900B98">
        <w:rPr>
          <w:rFonts w:ascii="Times New Roman" w:hAnsi="Times New Roman" w:cs="Times New Roman"/>
          <w:color w:val="auto"/>
          <w:lang w:val="en-US"/>
        </w:rPr>
        <w:t xml:space="preserve"> will lose the benefits of this agreement and must reimburse completely all economic support given by the </w:t>
      </w:r>
      <w:r w:rsidRPr="00900B98">
        <w:rPr>
          <w:rFonts w:ascii="Times New Roman" w:hAnsi="Times New Roman" w:cs="Times New Roman"/>
          <w:b/>
          <w:color w:val="auto"/>
          <w:lang w:val="en-US"/>
        </w:rPr>
        <w:t xml:space="preserve">UFPS, </w:t>
      </w:r>
      <w:r w:rsidRPr="00900B98">
        <w:rPr>
          <w:rFonts w:ascii="Times New Roman" w:hAnsi="Times New Roman" w:cs="Times New Roman"/>
          <w:color w:val="auto"/>
          <w:lang w:val="en-US"/>
        </w:rPr>
        <w:t>if any.</w:t>
      </w:r>
    </w:p>
    <w:p w:rsidR="00085CF9" w:rsidRPr="00900B98" w:rsidRDefault="00085CF9" w:rsidP="00085CF9">
      <w:pPr>
        <w:pStyle w:val="Default"/>
        <w:numPr>
          <w:ilvl w:val="0"/>
          <w:numId w:val="3"/>
        </w:numPr>
        <w:ind w:left="709"/>
        <w:jc w:val="both"/>
        <w:rPr>
          <w:rFonts w:ascii="Times New Roman" w:hAnsi="Times New Roman" w:cs="Times New Roman"/>
          <w:color w:val="auto"/>
          <w:lang w:val="en-US"/>
        </w:rPr>
      </w:pPr>
      <w:r w:rsidRPr="00900B98">
        <w:rPr>
          <w:rFonts w:ascii="Times New Roman" w:hAnsi="Times New Roman" w:cs="Times New Roman"/>
          <w:color w:val="auto"/>
          <w:lang w:val="en-US"/>
        </w:rPr>
        <w:t xml:space="preserve">Comply the schedule established for her activities within the </w:t>
      </w:r>
      <w:r w:rsidR="00C4403C" w:rsidRPr="00900B98">
        <w:rPr>
          <w:rFonts w:ascii="Times New Roman" w:hAnsi="Times New Roman" w:cs="Times New Roman"/>
          <w:b/>
          <w:shd w:val="clear" w:color="auto" w:fill="BFBFBF" w:themeFill="background1" w:themeFillShade="BF"/>
          <w:lang w:val="en-US"/>
        </w:rPr>
        <w:t>NAME OR ACRONYM OF THE FOREIGN INSTITUTION</w:t>
      </w:r>
      <w:r w:rsidRPr="00900B98">
        <w:rPr>
          <w:rFonts w:ascii="Times New Roman" w:hAnsi="Times New Roman" w:cs="Times New Roman"/>
          <w:color w:val="auto"/>
          <w:lang w:val="en-US"/>
        </w:rPr>
        <w:t xml:space="preserve"> and make every effort, diligence and commitment in order to seek the proposed goals towards the best performance. </w:t>
      </w:r>
    </w:p>
    <w:p w:rsidR="00085CF9" w:rsidRPr="00900B98" w:rsidRDefault="00085CF9" w:rsidP="00085CF9">
      <w:pPr>
        <w:pStyle w:val="Default"/>
        <w:numPr>
          <w:ilvl w:val="0"/>
          <w:numId w:val="3"/>
        </w:numPr>
        <w:ind w:left="709"/>
        <w:jc w:val="both"/>
        <w:rPr>
          <w:rFonts w:ascii="Times New Roman" w:hAnsi="Times New Roman" w:cs="Times New Roman"/>
          <w:color w:val="auto"/>
          <w:lang w:val="en-US"/>
        </w:rPr>
      </w:pPr>
      <w:r w:rsidRPr="00900B98">
        <w:rPr>
          <w:rFonts w:ascii="Times New Roman" w:hAnsi="Times New Roman" w:cs="Times New Roman"/>
          <w:color w:val="auto"/>
          <w:lang w:val="en-US"/>
        </w:rPr>
        <w:t xml:space="preserve">Present required reports within the given datelines. </w:t>
      </w:r>
    </w:p>
    <w:p w:rsidR="00085CF9" w:rsidRPr="00900B98" w:rsidRDefault="00085CF9" w:rsidP="00085CF9">
      <w:pPr>
        <w:pStyle w:val="Default"/>
        <w:numPr>
          <w:ilvl w:val="0"/>
          <w:numId w:val="3"/>
        </w:numPr>
        <w:ind w:left="709"/>
        <w:jc w:val="both"/>
        <w:rPr>
          <w:rFonts w:ascii="Times New Roman" w:hAnsi="Times New Roman" w:cs="Times New Roman"/>
          <w:color w:val="auto"/>
          <w:lang w:val="en-US"/>
        </w:rPr>
      </w:pPr>
      <w:r w:rsidRPr="00900B98">
        <w:rPr>
          <w:rFonts w:ascii="Times New Roman" w:hAnsi="Times New Roman" w:cs="Times New Roman"/>
          <w:color w:val="auto"/>
          <w:lang w:val="en-US"/>
        </w:rPr>
        <w:lastRenderedPageBreak/>
        <w:t xml:space="preserve">Report to the </w:t>
      </w:r>
      <w:r w:rsidRPr="00900B98">
        <w:rPr>
          <w:rFonts w:ascii="Times New Roman" w:hAnsi="Times New Roman" w:cs="Times New Roman"/>
          <w:b/>
          <w:color w:val="auto"/>
          <w:lang w:val="en-US"/>
        </w:rPr>
        <w:t>UFPS,</w:t>
      </w:r>
      <w:r w:rsidRPr="00900B98">
        <w:rPr>
          <w:rFonts w:ascii="Times New Roman" w:hAnsi="Times New Roman" w:cs="Times New Roman"/>
          <w:color w:val="auto"/>
          <w:lang w:val="en-US"/>
        </w:rPr>
        <w:t xml:space="preserve"> of all changes or irregular situations that arise during the development of the </w:t>
      </w:r>
      <w:r w:rsidR="005979BE" w:rsidRPr="00900B98">
        <w:rPr>
          <w:rFonts w:ascii="Times New Roman" w:hAnsi="Times New Roman" w:cs="Times New Roman"/>
          <w:bCs/>
          <w:color w:val="auto"/>
          <w:lang w:val="en-US"/>
        </w:rPr>
        <w:t>Academic, Professional or Business Practice Course and/or Graduating Academic Work</w:t>
      </w:r>
      <w:r w:rsidRPr="00900B98">
        <w:rPr>
          <w:rFonts w:ascii="Times New Roman" w:hAnsi="Times New Roman" w:cs="Times New Roman"/>
          <w:lang w:val="en-US"/>
        </w:rPr>
        <w:t>.</w:t>
      </w:r>
    </w:p>
    <w:p w:rsidR="00085CF9" w:rsidRPr="00900B98" w:rsidRDefault="00085CF9" w:rsidP="00085CF9">
      <w:pPr>
        <w:pStyle w:val="Default"/>
        <w:numPr>
          <w:ilvl w:val="0"/>
          <w:numId w:val="3"/>
        </w:numPr>
        <w:ind w:left="709"/>
        <w:jc w:val="both"/>
        <w:rPr>
          <w:rFonts w:ascii="Times New Roman" w:hAnsi="Times New Roman" w:cs="Times New Roman"/>
          <w:color w:val="auto"/>
          <w:lang w:val="en-US"/>
        </w:rPr>
      </w:pPr>
      <w:r w:rsidRPr="00900B98">
        <w:rPr>
          <w:rFonts w:ascii="Times New Roman" w:hAnsi="Times New Roman" w:cs="Times New Roman"/>
          <w:color w:val="auto"/>
          <w:lang w:val="en-US"/>
        </w:rPr>
        <w:t xml:space="preserve">Properly manage and handle information and documents of the </w:t>
      </w:r>
      <w:r w:rsidR="00C4403C" w:rsidRPr="00900B98">
        <w:rPr>
          <w:rFonts w:ascii="Times New Roman" w:hAnsi="Times New Roman" w:cs="Times New Roman"/>
          <w:b/>
          <w:shd w:val="clear" w:color="auto" w:fill="BFBFBF" w:themeFill="background1" w:themeFillShade="BF"/>
          <w:lang w:val="en-US"/>
        </w:rPr>
        <w:t>NAME OR ACRONYM OF THE FOREIGN INSTITUTION</w:t>
      </w:r>
      <w:r w:rsidRPr="00900B98">
        <w:rPr>
          <w:rFonts w:ascii="Times New Roman" w:hAnsi="Times New Roman" w:cs="Times New Roman"/>
          <w:b/>
          <w:color w:val="auto"/>
          <w:lang w:val="en-US"/>
        </w:rPr>
        <w:t xml:space="preserve"> </w:t>
      </w:r>
      <w:r w:rsidRPr="00900B98">
        <w:rPr>
          <w:rFonts w:ascii="Times New Roman" w:hAnsi="Times New Roman" w:cs="Times New Roman"/>
          <w:color w:val="auto"/>
          <w:lang w:val="en-US"/>
        </w:rPr>
        <w:t xml:space="preserve">and to keep, without any exception, confidentiality of all given issues. Likewise, the student cannot withdraw any document from the facilities of the </w:t>
      </w:r>
      <w:r w:rsidR="00C4403C" w:rsidRPr="00900B98">
        <w:rPr>
          <w:rFonts w:ascii="Times New Roman" w:hAnsi="Times New Roman" w:cs="Times New Roman"/>
          <w:b/>
          <w:shd w:val="clear" w:color="auto" w:fill="BFBFBF" w:themeFill="background1" w:themeFillShade="BF"/>
          <w:lang w:val="en-US"/>
        </w:rPr>
        <w:t>NAME OR ACRONYM OF THE FOREIGN INSTITUTION</w:t>
      </w:r>
      <w:r w:rsidRPr="00900B98">
        <w:rPr>
          <w:rFonts w:ascii="Times New Roman" w:hAnsi="Times New Roman" w:cs="Times New Roman"/>
          <w:b/>
          <w:lang w:val="en-US"/>
        </w:rPr>
        <w:t xml:space="preserve"> </w:t>
      </w:r>
      <w:r w:rsidRPr="00900B98">
        <w:rPr>
          <w:rFonts w:ascii="Times New Roman" w:hAnsi="Times New Roman" w:cs="Times New Roman"/>
          <w:lang w:val="en-US"/>
        </w:rPr>
        <w:t>without previous authorization</w:t>
      </w:r>
      <w:r w:rsidRPr="00900B98">
        <w:rPr>
          <w:rFonts w:ascii="Times New Roman" w:hAnsi="Times New Roman" w:cs="Times New Roman"/>
          <w:color w:val="auto"/>
          <w:lang w:val="en-US"/>
        </w:rPr>
        <w:t>.</w:t>
      </w:r>
    </w:p>
    <w:p w:rsidR="00D66EF6" w:rsidRPr="00900B98" w:rsidRDefault="00457CAC" w:rsidP="003F26C9">
      <w:pPr>
        <w:pStyle w:val="Default"/>
        <w:numPr>
          <w:ilvl w:val="0"/>
          <w:numId w:val="3"/>
        </w:numPr>
        <w:ind w:left="709"/>
        <w:jc w:val="both"/>
        <w:rPr>
          <w:rFonts w:ascii="Times New Roman" w:hAnsi="Times New Roman" w:cs="Times New Roman"/>
          <w:color w:val="auto"/>
          <w:lang w:val="en-US"/>
        </w:rPr>
      </w:pPr>
      <w:r w:rsidRPr="00900B98">
        <w:rPr>
          <w:rFonts w:ascii="Times New Roman" w:hAnsi="Times New Roman" w:cs="Times New Roman"/>
          <w:color w:val="auto"/>
          <w:lang w:val="en-US"/>
        </w:rPr>
        <w:t>Students should assume</w:t>
      </w:r>
      <w:r w:rsidR="003F26C9" w:rsidRPr="00900B98">
        <w:rPr>
          <w:rStyle w:val="hps"/>
          <w:rFonts w:ascii="Times New Roman" w:hAnsi="Times New Roman" w:cs="Times New Roman"/>
          <w:color w:val="auto"/>
          <w:lang w:val="en-US"/>
        </w:rPr>
        <w:t xml:space="preserve"> direct responsibility on </w:t>
      </w:r>
      <w:r w:rsidRPr="00900B98">
        <w:rPr>
          <w:rStyle w:val="hps"/>
          <w:rFonts w:ascii="Times New Roman" w:hAnsi="Times New Roman" w:cs="Times New Roman"/>
          <w:color w:val="auto"/>
          <w:lang w:val="en-US"/>
        </w:rPr>
        <w:t>their</w:t>
      </w:r>
      <w:r w:rsidR="003F26C9" w:rsidRPr="00900B98">
        <w:rPr>
          <w:rStyle w:val="hps"/>
          <w:rFonts w:ascii="Times New Roman" w:hAnsi="Times New Roman" w:cs="Times New Roman"/>
          <w:color w:val="auto"/>
          <w:lang w:val="en-US"/>
        </w:rPr>
        <w:t xml:space="preserve"> health services </w:t>
      </w:r>
      <w:r w:rsidR="003F26C9" w:rsidRPr="00900B98">
        <w:rPr>
          <w:rFonts w:ascii="Times New Roman" w:hAnsi="Times New Roman" w:cs="Times New Roman"/>
          <w:color w:val="auto"/>
          <w:lang w:val="en-US"/>
        </w:rPr>
        <w:t xml:space="preserve">through an international health care and medical insurance policy covering diseases and possible risk of accidents </w:t>
      </w:r>
      <w:r w:rsidR="003F26C9" w:rsidRPr="00900B98">
        <w:rPr>
          <w:rFonts w:ascii="Times New Roman" w:hAnsi="Times New Roman" w:cs="Times New Roman"/>
          <w:color w:val="auto"/>
          <w:spacing w:val="-3"/>
          <w:lang w:val="en-US"/>
        </w:rPr>
        <w:t xml:space="preserve">during </w:t>
      </w:r>
      <w:r w:rsidR="00D07699" w:rsidRPr="00900B98">
        <w:rPr>
          <w:rFonts w:ascii="Times New Roman" w:hAnsi="Times New Roman" w:cs="Times New Roman"/>
          <w:color w:val="auto"/>
          <w:spacing w:val="-3"/>
          <w:lang w:val="en-US"/>
        </w:rPr>
        <w:t>th</w:t>
      </w:r>
      <w:r w:rsidR="003F26C9" w:rsidRPr="00900B98">
        <w:rPr>
          <w:rFonts w:ascii="Times New Roman" w:hAnsi="Times New Roman" w:cs="Times New Roman"/>
          <w:color w:val="auto"/>
          <w:spacing w:val="-3"/>
          <w:lang w:val="en-US"/>
        </w:rPr>
        <w:t>e</w:t>
      </w:r>
      <w:r w:rsidR="00D07699" w:rsidRPr="00900B98">
        <w:rPr>
          <w:rFonts w:ascii="Times New Roman" w:hAnsi="Times New Roman" w:cs="Times New Roman"/>
          <w:color w:val="auto"/>
          <w:spacing w:val="-3"/>
          <w:lang w:val="en-US"/>
        </w:rPr>
        <w:t>i</w:t>
      </w:r>
      <w:r w:rsidR="003F26C9" w:rsidRPr="00900B98">
        <w:rPr>
          <w:rFonts w:ascii="Times New Roman" w:hAnsi="Times New Roman" w:cs="Times New Roman"/>
          <w:color w:val="auto"/>
          <w:spacing w:val="-3"/>
          <w:lang w:val="en-US"/>
        </w:rPr>
        <w:t xml:space="preserve">r stay outside country, inside or outside the facilities of the </w:t>
      </w:r>
      <w:r w:rsidR="00AF257B" w:rsidRPr="00900B98">
        <w:rPr>
          <w:rFonts w:ascii="Times New Roman" w:hAnsi="Times New Roman" w:cs="Times New Roman"/>
          <w:b/>
          <w:shd w:val="clear" w:color="auto" w:fill="BFBFBF" w:themeFill="background1" w:themeFillShade="BF"/>
          <w:lang w:val="en-US"/>
        </w:rPr>
        <w:t>NAME OR ACRONYM OF THE FOREIGN INSTITUTION</w:t>
      </w:r>
      <w:r w:rsidR="003F26C9" w:rsidRPr="00900B98">
        <w:rPr>
          <w:rFonts w:ascii="Times New Roman" w:hAnsi="Times New Roman" w:cs="Times New Roman"/>
          <w:color w:val="auto"/>
          <w:lang w:val="en-US"/>
        </w:rPr>
        <w:t xml:space="preserve">.  </w:t>
      </w:r>
      <w:r w:rsidR="00DE6269" w:rsidRPr="00900B98">
        <w:rPr>
          <w:rFonts w:ascii="Times New Roman" w:hAnsi="Times New Roman" w:cs="Times New Roman"/>
          <w:color w:val="auto"/>
          <w:lang w:val="en-US"/>
        </w:rPr>
        <w:t>The insurance policy</w:t>
      </w:r>
      <w:r w:rsidR="003F26C9" w:rsidRPr="00900B98">
        <w:rPr>
          <w:rFonts w:ascii="Times New Roman" w:hAnsi="Times New Roman" w:cs="Times New Roman"/>
          <w:color w:val="auto"/>
          <w:lang w:val="en-US"/>
        </w:rPr>
        <w:t xml:space="preserve"> should be presented to the </w:t>
      </w:r>
      <w:r w:rsidR="003F26C9" w:rsidRPr="00900B98">
        <w:rPr>
          <w:rFonts w:ascii="Times New Roman" w:hAnsi="Times New Roman" w:cs="Times New Roman"/>
          <w:b/>
          <w:color w:val="auto"/>
          <w:lang w:val="en-US"/>
        </w:rPr>
        <w:t>UFPS</w:t>
      </w:r>
      <w:r w:rsidR="003F26C9" w:rsidRPr="00900B98">
        <w:rPr>
          <w:rFonts w:ascii="Times New Roman" w:hAnsi="Times New Roman" w:cs="Times New Roman"/>
          <w:color w:val="auto"/>
          <w:lang w:val="en-US"/>
        </w:rPr>
        <w:t xml:space="preserve"> </w:t>
      </w:r>
      <w:r w:rsidR="00276E2B" w:rsidRPr="00900B98">
        <w:rPr>
          <w:rFonts w:ascii="Times New Roman" w:hAnsi="Times New Roman" w:cs="Times New Roman"/>
          <w:color w:val="auto"/>
          <w:lang w:val="en-US"/>
        </w:rPr>
        <w:t xml:space="preserve">and should have it </w:t>
      </w:r>
      <w:r w:rsidR="00DE500F" w:rsidRPr="00900B98">
        <w:rPr>
          <w:rFonts w:ascii="Times New Roman" w:hAnsi="Times New Roman" w:cs="Times New Roman"/>
          <w:color w:val="auto"/>
          <w:lang w:val="en-US"/>
        </w:rPr>
        <w:t>last</w:t>
      </w:r>
      <w:r w:rsidR="00C75E5F" w:rsidRPr="00900B98">
        <w:rPr>
          <w:rFonts w:ascii="Times New Roman" w:hAnsi="Times New Roman" w:cs="Times New Roman"/>
          <w:color w:val="auto"/>
          <w:lang w:val="en-US"/>
        </w:rPr>
        <w:t>ing</w:t>
      </w:r>
      <w:r w:rsidR="00276E2B" w:rsidRPr="00900B98">
        <w:rPr>
          <w:rFonts w:ascii="Times New Roman" w:hAnsi="Times New Roman" w:cs="Times New Roman"/>
          <w:color w:val="auto"/>
          <w:lang w:val="en-US"/>
        </w:rPr>
        <w:t xml:space="preserve"> during </w:t>
      </w:r>
      <w:r w:rsidR="00C75E5F" w:rsidRPr="00900B98">
        <w:rPr>
          <w:rFonts w:ascii="Times New Roman" w:hAnsi="Times New Roman" w:cs="Times New Roman"/>
          <w:color w:val="auto"/>
          <w:lang w:val="en-US"/>
        </w:rPr>
        <w:t>its</w:t>
      </w:r>
      <w:r w:rsidR="00276E2B" w:rsidRPr="00900B98">
        <w:rPr>
          <w:rFonts w:ascii="Times New Roman" w:hAnsi="Times New Roman" w:cs="Times New Roman"/>
          <w:color w:val="auto"/>
          <w:lang w:val="en-US"/>
        </w:rPr>
        <w:t xml:space="preserve"> complete stay in the foreign country</w:t>
      </w:r>
      <w:r w:rsidR="003F26C9" w:rsidRPr="00900B98">
        <w:rPr>
          <w:rFonts w:ascii="Times New Roman" w:hAnsi="Times New Roman" w:cs="Times New Roman"/>
          <w:color w:val="auto"/>
          <w:lang w:val="en-US"/>
        </w:rPr>
        <w:t>.</w:t>
      </w:r>
    </w:p>
    <w:p w:rsidR="003F26C9" w:rsidRPr="00900B98" w:rsidRDefault="00D66EF6" w:rsidP="003F26C9">
      <w:pPr>
        <w:pStyle w:val="Default"/>
        <w:numPr>
          <w:ilvl w:val="0"/>
          <w:numId w:val="3"/>
        </w:numPr>
        <w:ind w:left="709"/>
        <w:jc w:val="both"/>
        <w:rPr>
          <w:rFonts w:ascii="Times New Roman" w:hAnsi="Times New Roman" w:cs="Times New Roman"/>
          <w:color w:val="auto"/>
          <w:lang w:val="en-US"/>
        </w:rPr>
      </w:pPr>
      <w:r w:rsidRPr="00900B98">
        <w:rPr>
          <w:rFonts w:ascii="Times New Roman" w:hAnsi="Times New Roman" w:cs="Times New Roman"/>
          <w:color w:val="auto"/>
          <w:lang w:val="en-US"/>
        </w:rPr>
        <w:t>It shall be the student’s responsibility to fit all migration legal laws; therefore they should solicit a corresponding permit, a visa before a proper authority and/or the foreign document, if necessary, assuming the corresponding costs</w:t>
      </w:r>
      <w:r w:rsidR="003F26C9" w:rsidRPr="00900B98">
        <w:rPr>
          <w:rFonts w:ascii="Times New Roman" w:hAnsi="Times New Roman" w:cs="Times New Roman"/>
          <w:color w:val="auto"/>
          <w:lang w:val="en-US"/>
        </w:rPr>
        <w:t xml:space="preserve"> </w:t>
      </w:r>
    </w:p>
    <w:p w:rsidR="00085CF9" w:rsidRPr="00900B98" w:rsidRDefault="00085CF9" w:rsidP="00085CF9">
      <w:pPr>
        <w:pStyle w:val="Default"/>
        <w:numPr>
          <w:ilvl w:val="0"/>
          <w:numId w:val="3"/>
        </w:numPr>
        <w:ind w:left="709"/>
        <w:jc w:val="both"/>
        <w:rPr>
          <w:rFonts w:ascii="Times New Roman" w:hAnsi="Times New Roman" w:cs="Times New Roman"/>
          <w:color w:val="auto"/>
          <w:lang w:val="en-US"/>
        </w:rPr>
      </w:pPr>
      <w:r w:rsidRPr="00900B98">
        <w:rPr>
          <w:rFonts w:ascii="Times New Roman" w:hAnsi="Times New Roman" w:cs="Times New Roman"/>
          <w:color w:val="auto"/>
          <w:lang w:val="en-US"/>
        </w:rPr>
        <w:t>Comply with all obligations established en this agreement.</w:t>
      </w:r>
    </w:p>
    <w:p w:rsidR="00097762" w:rsidRPr="00900B98" w:rsidRDefault="00097762" w:rsidP="00085CF9">
      <w:pPr>
        <w:jc w:val="both"/>
        <w:rPr>
          <w:b/>
          <w:lang w:val="en-US"/>
        </w:rPr>
      </w:pPr>
      <w:r w:rsidRPr="00900B98">
        <w:rPr>
          <w:b/>
          <w:lang w:val="en-US"/>
        </w:rPr>
        <w:t xml:space="preserve"> </w:t>
      </w:r>
    </w:p>
    <w:p w:rsidR="00085CF9" w:rsidRPr="00900B98" w:rsidRDefault="00085CF9" w:rsidP="00085CF9">
      <w:pPr>
        <w:jc w:val="both"/>
        <w:rPr>
          <w:lang w:val="en-US"/>
        </w:rPr>
      </w:pPr>
      <w:r w:rsidRPr="00900B98">
        <w:rPr>
          <w:b/>
          <w:lang w:val="en-US"/>
        </w:rPr>
        <w:t xml:space="preserve">FOURTH.- DISCLAIMER: </w:t>
      </w:r>
      <w:r w:rsidRPr="00900B98">
        <w:rPr>
          <w:lang w:val="en-US"/>
        </w:rPr>
        <w:t xml:space="preserve">The </w:t>
      </w:r>
      <w:r w:rsidR="006F72D1" w:rsidRPr="00900B98">
        <w:rPr>
          <w:b/>
          <w:shd w:val="clear" w:color="auto" w:fill="BFBFBF" w:themeFill="background1" w:themeFillShade="BF"/>
          <w:lang w:val="en-US"/>
        </w:rPr>
        <w:t>NAME OR ACRONYM OF THE FOREIGN INSTITUTION</w:t>
      </w:r>
      <w:r w:rsidRPr="00900B98">
        <w:rPr>
          <w:b/>
          <w:lang w:val="en-US"/>
        </w:rPr>
        <w:t xml:space="preserve"> </w:t>
      </w:r>
      <w:r w:rsidRPr="00900B98">
        <w:rPr>
          <w:lang w:val="en-US"/>
        </w:rPr>
        <w:t xml:space="preserve">does not assume any medical assistance obligation with the student.  </w:t>
      </w:r>
      <w:r w:rsidR="009C04CE" w:rsidRPr="00900B98">
        <w:rPr>
          <w:lang w:val="en-US"/>
        </w:rPr>
        <w:t xml:space="preserve">Nevertheless, </w:t>
      </w:r>
      <w:r w:rsidR="00CC1D71" w:rsidRPr="00900B98">
        <w:rPr>
          <w:lang w:val="en-US"/>
        </w:rPr>
        <w:t>the institution must verify the compliance the requirement concerning the international medical and sanitary insurance policy that covers diseases, possible accident and repatriation risk</w:t>
      </w:r>
      <w:r w:rsidR="00C4403C" w:rsidRPr="00900B98">
        <w:rPr>
          <w:lang w:val="en-US"/>
        </w:rPr>
        <w:t>, undertaken by the students in order to allow the beginning of their activities.</w:t>
      </w:r>
      <w:r w:rsidR="00CC1D71" w:rsidRPr="00900B98">
        <w:rPr>
          <w:lang w:val="en-US"/>
        </w:rPr>
        <w:t xml:space="preserve"> </w:t>
      </w:r>
    </w:p>
    <w:p w:rsidR="0045489B" w:rsidRPr="00900B98" w:rsidRDefault="0045489B" w:rsidP="00085CF9">
      <w:pPr>
        <w:jc w:val="both"/>
        <w:rPr>
          <w:lang w:val="en-US"/>
        </w:rPr>
      </w:pPr>
    </w:p>
    <w:p w:rsidR="0045489B" w:rsidRPr="00900B98" w:rsidRDefault="0045489B" w:rsidP="00085CF9">
      <w:pPr>
        <w:jc w:val="both"/>
        <w:rPr>
          <w:lang w:val="en-US"/>
        </w:rPr>
      </w:pPr>
      <w:r w:rsidRPr="00900B98">
        <w:rPr>
          <w:lang w:val="en-US"/>
        </w:rPr>
        <w:t>The Academic, Professional or Business Practice Course and/or Graduate Work</w:t>
      </w:r>
      <w:r w:rsidR="00E51B33" w:rsidRPr="00900B98">
        <w:rPr>
          <w:lang w:val="en-US"/>
        </w:rPr>
        <w:t>,</w:t>
      </w:r>
      <w:r w:rsidRPr="00900B98">
        <w:rPr>
          <w:lang w:val="en-US"/>
        </w:rPr>
        <w:t xml:space="preserve"> does not create any employment relationship between the student, the </w:t>
      </w:r>
      <w:r w:rsidRPr="00900B98">
        <w:rPr>
          <w:b/>
          <w:lang w:val="en-US"/>
        </w:rPr>
        <w:t>UFPS</w:t>
      </w:r>
      <w:r w:rsidRPr="00900B98">
        <w:rPr>
          <w:lang w:val="en-US"/>
        </w:rPr>
        <w:t xml:space="preserve"> and the </w:t>
      </w:r>
      <w:r w:rsidR="00E51B33" w:rsidRPr="00900B98">
        <w:rPr>
          <w:b/>
          <w:shd w:val="clear" w:color="auto" w:fill="BFBFBF" w:themeFill="background1" w:themeFillShade="BF"/>
          <w:lang w:val="en-US"/>
        </w:rPr>
        <w:t>NAME OR ACRONYM OF THE FOREIGN INSTITUTION</w:t>
      </w:r>
      <w:r w:rsidRPr="00900B98">
        <w:rPr>
          <w:b/>
          <w:lang w:val="en-US"/>
        </w:rPr>
        <w:t xml:space="preserve"> </w:t>
      </w:r>
      <w:r w:rsidRPr="00900B98">
        <w:rPr>
          <w:lang w:val="en-US"/>
        </w:rPr>
        <w:t>as it is only an academic relationship.</w:t>
      </w:r>
    </w:p>
    <w:p w:rsidR="00085CF9" w:rsidRPr="00900B98" w:rsidRDefault="00085CF9" w:rsidP="00085CF9">
      <w:pPr>
        <w:jc w:val="both"/>
        <w:rPr>
          <w:lang w:val="en-US"/>
        </w:rPr>
      </w:pPr>
    </w:p>
    <w:p w:rsidR="00085CF9" w:rsidRPr="00900B98" w:rsidRDefault="00085CF9" w:rsidP="00085CF9">
      <w:pPr>
        <w:pStyle w:val="Default"/>
        <w:jc w:val="both"/>
        <w:rPr>
          <w:rFonts w:ascii="Times New Roman" w:hAnsi="Times New Roman" w:cs="Times New Roman"/>
          <w:color w:val="auto"/>
          <w:lang w:val="en-US"/>
        </w:rPr>
      </w:pPr>
      <w:r w:rsidRPr="00900B98">
        <w:rPr>
          <w:rFonts w:ascii="Times New Roman" w:hAnsi="Times New Roman" w:cs="Times New Roman"/>
          <w:b/>
          <w:lang w:val="en-US"/>
        </w:rPr>
        <w:t xml:space="preserve">FIFTH.- TERM OF AGREEMENT: </w:t>
      </w:r>
      <w:r w:rsidRPr="00900B98">
        <w:rPr>
          <w:rFonts w:ascii="Times New Roman" w:hAnsi="Times New Roman" w:cs="Times New Roman"/>
          <w:color w:val="auto"/>
          <w:spacing w:val="-3"/>
          <w:lang w:val="en-US"/>
        </w:rPr>
        <w:t xml:space="preserve">The term of this agreement will be of </w:t>
      </w:r>
      <w:r w:rsidR="00E51B33" w:rsidRPr="00900B98">
        <w:rPr>
          <w:rFonts w:ascii="Times New Roman" w:hAnsi="Times New Roman" w:cs="Times New Roman"/>
          <w:color w:val="auto"/>
          <w:spacing w:val="-3"/>
          <w:lang w:val="en-US"/>
        </w:rPr>
        <w:t>five</w:t>
      </w:r>
      <w:r w:rsidRPr="00900B98">
        <w:rPr>
          <w:rFonts w:ascii="Times New Roman" w:hAnsi="Times New Roman" w:cs="Times New Roman"/>
          <w:color w:val="auto"/>
          <w:spacing w:val="-3"/>
          <w:lang w:val="en-US"/>
        </w:rPr>
        <w:t xml:space="preserve"> (</w:t>
      </w:r>
      <w:r w:rsidR="00E51B33" w:rsidRPr="00900B98">
        <w:rPr>
          <w:rFonts w:ascii="Times New Roman" w:hAnsi="Times New Roman" w:cs="Times New Roman"/>
          <w:color w:val="auto"/>
          <w:spacing w:val="-3"/>
          <w:lang w:val="en-US"/>
        </w:rPr>
        <w:t>5</w:t>
      </w:r>
      <w:r w:rsidRPr="00900B98">
        <w:rPr>
          <w:rFonts w:ascii="Times New Roman" w:hAnsi="Times New Roman" w:cs="Times New Roman"/>
          <w:color w:val="auto"/>
          <w:spacing w:val="-3"/>
          <w:lang w:val="en-US"/>
        </w:rPr>
        <w:t>) year</w:t>
      </w:r>
      <w:r w:rsidR="00E51B33" w:rsidRPr="00900B98">
        <w:rPr>
          <w:rFonts w:ascii="Times New Roman" w:hAnsi="Times New Roman" w:cs="Times New Roman"/>
          <w:color w:val="auto"/>
          <w:spacing w:val="-3"/>
          <w:lang w:val="en-US"/>
        </w:rPr>
        <w:t>s</w:t>
      </w:r>
      <w:r w:rsidRPr="00900B98">
        <w:rPr>
          <w:rFonts w:ascii="Times New Roman" w:hAnsi="Times New Roman" w:cs="Times New Roman"/>
          <w:color w:val="auto"/>
          <w:spacing w:val="-3"/>
          <w:lang w:val="en-US"/>
        </w:rPr>
        <w:t xml:space="preserve"> starting from the subscription and signature</w:t>
      </w:r>
      <w:r w:rsidR="00E51B33" w:rsidRPr="00900B98">
        <w:rPr>
          <w:rFonts w:ascii="Times New Roman" w:hAnsi="Times New Roman" w:cs="Times New Roman"/>
          <w:color w:val="auto"/>
          <w:spacing w:val="-3"/>
          <w:lang w:val="en-US"/>
        </w:rPr>
        <w:t xml:space="preserve">.  This agreement shall be renewed automatically for periods </w:t>
      </w:r>
      <w:r w:rsidR="00A421A0" w:rsidRPr="00900B98">
        <w:rPr>
          <w:rFonts w:ascii="Times New Roman" w:hAnsi="Times New Roman" w:cs="Times New Roman"/>
          <w:color w:val="auto"/>
          <w:spacing w:val="-3"/>
          <w:lang w:val="en-US"/>
        </w:rPr>
        <w:t xml:space="preserve">of time </w:t>
      </w:r>
      <w:r w:rsidR="00E51B33" w:rsidRPr="00900B98">
        <w:rPr>
          <w:rFonts w:ascii="Times New Roman" w:hAnsi="Times New Roman" w:cs="Times New Roman"/>
          <w:color w:val="auto"/>
          <w:spacing w:val="-3"/>
          <w:lang w:val="en-US"/>
        </w:rPr>
        <w:t>equal to the initially</w:t>
      </w:r>
      <w:r w:rsidRPr="00900B98">
        <w:rPr>
          <w:rFonts w:ascii="Times New Roman" w:hAnsi="Times New Roman" w:cs="Times New Roman"/>
          <w:color w:val="auto"/>
          <w:spacing w:val="-3"/>
          <w:lang w:val="en-US"/>
        </w:rPr>
        <w:t xml:space="preserve"> </w:t>
      </w:r>
      <w:r w:rsidR="007C05F6" w:rsidRPr="00900B98">
        <w:rPr>
          <w:rFonts w:ascii="Times New Roman" w:hAnsi="Times New Roman" w:cs="Times New Roman"/>
          <w:color w:val="auto"/>
          <w:spacing w:val="-3"/>
          <w:lang w:val="en-US"/>
        </w:rPr>
        <w:t xml:space="preserve">accorded, giving one month prior notice by written, expressing the intention. </w:t>
      </w:r>
    </w:p>
    <w:p w:rsidR="00085CF9" w:rsidRPr="00900B98" w:rsidRDefault="00085CF9" w:rsidP="00085CF9">
      <w:pPr>
        <w:jc w:val="both"/>
        <w:rPr>
          <w:lang w:val="en-US"/>
        </w:rPr>
      </w:pPr>
    </w:p>
    <w:p w:rsidR="00085CF9" w:rsidRPr="00900B98" w:rsidRDefault="00085CF9" w:rsidP="00085CF9">
      <w:pPr>
        <w:jc w:val="both"/>
        <w:rPr>
          <w:lang w:val="en-US"/>
        </w:rPr>
      </w:pPr>
      <w:r w:rsidRPr="00900B98">
        <w:rPr>
          <w:b/>
          <w:lang w:val="en-US"/>
        </w:rPr>
        <w:t xml:space="preserve">SIXTH.- </w:t>
      </w:r>
      <w:r w:rsidR="0049373A" w:rsidRPr="00900B98">
        <w:rPr>
          <w:b/>
          <w:lang w:val="en-US"/>
        </w:rPr>
        <w:t>DURATION OF THE ACADEMIC, PROFESSIONAL OR BUSINESS PRACTICE COURSE AND/OR GRADUATE WORK</w:t>
      </w:r>
      <w:r w:rsidRPr="00900B98">
        <w:rPr>
          <w:b/>
          <w:lang w:val="en-US"/>
        </w:rPr>
        <w:t xml:space="preserve">: </w:t>
      </w:r>
      <w:r w:rsidRPr="00900B98">
        <w:rPr>
          <w:lang w:val="en-US"/>
        </w:rPr>
        <w:t xml:space="preserve">The </w:t>
      </w:r>
      <w:r w:rsidR="0049373A" w:rsidRPr="00900B98">
        <w:rPr>
          <w:lang w:val="en-US"/>
        </w:rPr>
        <w:t>execution</w:t>
      </w:r>
      <w:r w:rsidRPr="00900B98">
        <w:rPr>
          <w:lang w:val="en-US"/>
        </w:rPr>
        <w:t xml:space="preserve"> </w:t>
      </w:r>
      <w:r w:rsidRPr="00900B98">
        <w:rPr>
          <w:rStyle w:val="hps"/>
          <w:lang w:val="en-US"/>
        </w:rPr>
        <w:t>of th</w:t>
      </w:r>
      <w:r w:rsidR="0049373A" w:rsidRPr="00900B98">
        <w:rPr>
          <w:rStyle w:val="hps"/>
          <w:lang w:val="en-US"/>
        </w:rPr>
        <w:t>e</w:t>
      </w:r>
      <w:r w:rsidR="0049373A" w:rsidRPr="00900B98">
        <w:rPr>
          <w:lang w:val="en-US"/>
        </w:rPr>
        <w:t xml:space="preserve"> Academic, Professional or Business Practice Course and/or Graduate Work</w:t>
      </w:r>
      <w:r w:rsidRPr="00900B98">
        <w:rPr>
          <w:lang w:val="en-US"/>
        </w:rPr>
        <w:t xml:space="preserve"> </w:t>
      </w:r>
      <w:r w:rsidRPr="00900B98">
        <w:rPr>
          <w:rStyle w:val="hps"/>
          <w:lang w:val="en-US"/>
        </w:rPr>
        <w:t>shall be the</w:t>
      </w:r>
      <w:r w:rsidRPr="00900B98">
        <w:rPr>
          <w:lang w:val="en-US"/>
        </w:rPr>
        <w:t xml:space="preserve"> </w:t>
      </w:r>
      <w:r w:rsidRPr="00900B98">
        <w:rPr>
          <w:rStyle w:val="hps"/>
          <w:lang w:val="en-US"/>
        </w:rPr>
        <w:t>period</w:t>
      </w:r>
      <w:r w:rsidRPr="00900B98">
        <w:rPr>
          <w:lang w:val="en-US"/>
        </w:rPr>
        <w:t xml:space="preserve"> </w:t>
      </w:r>
      <w:r w:rsidRPr="00900B98">
        <w:rPr>
          <w:rStyle w:val="hps"/>
          <w:lang w:val="en-US"/>
        </w:rPr>
        <w:t>determined by the</w:t>
      </w:r>
      <w:r w:rsidRPr="00900B98">
        <w:rPr>
          <w:lang w:val="en-US"/>
        </w:rPr>
        <w:t xml:space="preserve"> </w:t>
      </w:r>
      <w:r w:rsidRPr="00900B98">
        <w:rPr>
          <w:rStyle w:val="hps"/>
          <w:lang w:val="en-US"/>
        </w:rPr>
        <w:t>academic</w:t>
      </w:r>
      <w:r w:rsidRPr="00900B98">
        <w:rPr>
          <w:lang w:val="en-US"/>
        </w:rPr>
        <w:t xml:space="preserve"> </w:t>
      </w:r>
      <w:r w:rsidRPr="00900B98">
        <w:rPr>
          <w:rStyle w:val="hps"/>
          <w:lang w:val="en-US"/>
        </w:rPr>
        <w:t xml:space="preserve">semester of the </w:t>
      </w:r>
      <w:r w:rsidRPr="00900B98">
        <w:rPr>
          <w:rStyle w:val="hps"/>
          <w:b/>
          <w:lang w:val="en-US"/>
        </w:rPr>
        <w:t xml:space="preserve">UFPS </w:t>
      </w:r>
      <w:r w:rsidRPr="00900B98">
        <w:rPr>
          <w:rStyle w:val="hps"/>
          <w:lang w:val="en-US"/>
        </w:rPr>
        <w:t>but it</w:t>
      </w:r>
      <w:r w:rsidRPr="00900B98">
        <w:rPr>
          <w:b/>
          <w:lang w:val="en-US"/>
        </w:rPr>
        <w:t xml:space="preserve"> </w:t>
      </w:r>
      <w:r w:rsidRPr="00900B98">
        <w:rPr>
          <w:rStyle w:val="hps"/>
          <w:lang w:val="en-US"/>
        </w:rPr>
        <w:t>may permit</w:t>
      </w:r>
      <w:r w:rsidRPr="00900B98">
        <w:rPr>
          <w:lang w:val="en-US"/>
        </w:rPr>
        <w:t xml:space="preserve"> </w:t>
      </w:r>
      <w:r w:rsidRPr="00900B98">
        <w:rPr>
          <w:rStyle w:val="hps"/>
          <w:lang w:val="en-US"/>
        </w:rPr>
        <w:t xml:space="preserve">a different period </w:t>
      </w:r>
      <w:r w:rsidR="00123E6F" w:rsidRPr="00900B98">
        <w:rPr>
          <w:rStyle w:val="hps"/>
          <w:lang w:val="en-US"/>
        </w:rPr>
        <w:t>not less than 320 hours of practice</w:t>
      </w:r>
      <w:r w:rsidRPr="00900B98">
        <w:rPr>
          <w:lang w:val="en-US"/>
        </w:rPr>
        <w:t xml:space="preserve"> </w:t>
      </w:r>
      <w:r w:rsidR="005F242A" w:rsidRPr="00900B98">
        <w:rPr>
          <w:lang w:val="en-US"/>
        </w:rPr>
        <w:t>in</w:t>
      </w:r>
      <w:r w:rsidRPr="00900B98">
        <w:rPr>
          <w:lang w:val="en-US"/>
        </w:rPr>
        <w:t xml:space="preserve"> agreement between the parties, renewable prior notice from the Student </w:t>
      </w:r>
      <w:r w:rsidRPr="00900B98">
        <w:rPr>
          <w:rStyle w:val="hps"/>
          <w:lang w:val="en-US"/>
        </w:rPr>
        <w:t xml:space="preserve">as long as it meets all requirements established by </w:t>
      </w:r>
      <w:r w:rsidR="005F242A" w:rsidRPr="00900B98">
        <w:rPr>
          <w:rStyle w:val="hps"/>
          <w:b/>
          <w:lang w:val="en-US"/>
        </w:rPr>
        <w:t>THE</w:t>
      </w:r>
      <w:r w:rsidRPr="00900B98">
        <w:rPr>
          <w:rStyle w:val="hps"/>
          <w:lang w:val="en-US"/>
        </w:rPr>
        <w:t xml:space="preserve"> </w:t>
      </w:r>
      <w:r w:rsidR="005F242A" w:rsidRPr="00900B98">
        <w:rPr>
          <w:rStyle w:val="hps"/>
          <w:b/>
          <w:lang w:val="en-US"/>
        </w:rPr>
        <w:t>UNIVERSITY</w:t>
      </w:r>
      <w:r w:rsidRPr="00900B98">
        <w:rPr>
          <w:rStyle w:val="hps"/>
          <w:b/>
          <w:lang w:val="en-US"/>
        </w:rPr>
        <w:t xml:space="preserve"> </w:t>
      </w:r>
      <w:r w:rsidRPr="00900B98">
        <w:rPr>
          <w:rStyle w:val="hps"/>
          <w:lang w:val="en-US"/>
        </w:rPr>
        <w:t>with the duly completed registration</w:t>
      </w:r>
      <w:r w:rsidRPr="00900B98">
        <w:rPr>
          <w:lang w:val="en-US"/>
        </w:rPr>
        <w:t>.</w:t>
      </w:r>
    </w:p>
    <w:p w:rsidR="00085CF9" w:rsidRPr="00900B98" w:rsidRDefault="00085CF9" w:rsidP="00085CF9">
      <w:pPr>
        <w:jc w:val="both"/>
        <w:rPr>
          <w:b/>
          <w:lang w:val="en-US"/>
        </w:rPr>
      </w:pPr>
    </w:p>
    <w:p w:rsidR="00085CF9" w:rsidRPr="00900B98" w:rsidRDefault="00085CF9" w:rsidP="00085CF9">
      <w:pPr>
        <w:pStyle w:val="Default"/>
        <w:jc w:val="both"/>
        <w:rPr>
          <w:rFonts w:ascii="Times New Roman" w:hAnsi="Times New Roman" w:cs="Times New Roman"/>
          <w:b/>
          <w:color w:val="auto"/>
          <w:lang w:val="en-US"/>
        </w:rPr>
      </w:pPr>
      <w:r w:rsidRPr="00900B98">
        <w:rPr>
          <w:rFonts w:ascii="Times New Roman" w:hAnsi="Times New Roman" w:cs="Times New Roman"/>
          <w:b/>
          <w:lang w:val="en-US"/>
        </w:rPr>
        <w:t xml:space="preserve">SEVENTH.- CAUSES OF TERMINATION: </w:t>
      </w:r>
      <w:r w:rsidRPr="00900B98">
        <w:rPr>
          <w:rFonts w:ascii="Times New Roman" w:hAnsi="Times New Roman" w:cs="Times New Roman"/>
          <w:color w:val="auto"/>
          <w:lang w:val="en-US"/>
        </w:rPr>
        <w:t>This Agreement shall be terminated by any of the  following events:</w:t>
      </w:r>
    </w:p>
    <w:p w:rsidR="00085CF9" w:rsidRPr="00900B98" w:rsidRDefault="00085CF9" w:rsidP="00085CF9">
      <w:pPr>
        <w:pStyle w:val="Default"/>
        <w:numPr>
          <w:ilvl w:val="1"/>
          <w:numId w:val="4"/>
        </w:numPr>
        <w:ind w:left="709"/>
        <w:jc w:val="both"/>
        <w:rPr>
          <w:rFonts w:ascii="Times New Roman" w:hAnsi="Times New Roman" w:cs="Times New Roman"/>
          <w:color w:val="auto"/>
          <w:lang w:val="en-US"/>
        </w:rPr>
      </w:pPr>
      <w:r w:rsidRPr="00900B98">
        <w:rPr>
          <w:rFonts w:ascii="Times New Roman" w:hAnsi="Times New Roman" w:cs="Times New Roman"/>
          <w:color w:val="auto"/>
          <w:lang w:val="en-US"/>
        </w:rPr>
        <w:t>By mutual agreement between the parties.</w:t>
      </w:r>
    </w:p>
    <w:p w:rsidR="00085CF9" w:rsidRPr="00900B98" w:rsidRDefault="00085CF9" w:rsidP="00085CF9">
      <w:pPr>
        <w:pStyle w:val="Default"/>
        <w:numPr>
          <w:ilvl w:val="1"/>
          <w:numId w:val="4"/>
        </w:numPr>
        <w:ind w:left="709"/>
        <w:jc w:val="both"/>
        <w:rPr>
          <w:rFonts w:ascii="Times New Roman" w:hAnsi="Times New Roman" w:cs="Times New Roman"/>
          <w:color w:val="auto"/>
          <w:lang w:val="en-US"/>
        </w:rPr>
      </w:pPr>
      <w:r w:rsidRPr="00900B98">
        <w:rPr>
          <w:rFonts w:ascii="Times New Roman" w:hAnsi="Times New Roman" w:cs="Times New Roman"/>
          <w:color w:val="auto"/>
          <w:lang w:val="en-US"/>
        </w:rPr>
        <w:t xml:space="preserve">By unilateral decision if any of the parties expresses by written. </w:t>
      </w:r>
    </w:p>
    <w:p w:rsidR="00085CF9" w:rsidRPr="00900B98" w:rsidRDefault="00085CF9" w:rsidP="00085CF9">
      <w:pPr>
        <w:pStyle w:val="Default"/>
        <w:numPr>
          <w:ilvl w:val="1"/>
          <w:numId w:val="4"/>
        </w:numPr>
        <w:ind w:left="709"/>
        <w:jc w:val="both"/>
        <w:rPr>
          <w:rFonts w:ascii="Times New Roman" w:hAnsi="Times New Roman" w:cs="Times New Roman"/>
          <w:color w:val="auto"/>
          <w:lang w:val="en-US"/>
        </w:rPr>
      </w:pPr>
      <w:r w:rsidRPr="00900B98">
        <w:rPr>
          <w:rFonts w:ascii="Times New Roman" w:hAnsi="Times New Roman" w:cs="Times New Roman"/>
          <w:color w:val="auto"/>
          <w:lang w:val="en-US"/>
        </w:rPr>
        <w:lastRenderedPageBreak/>
        <w:t>By breach of the purpose of this Agreement.</w:t>
      </w:r>
    </w:p>
    <w:p w:rsidR="00085CF9" w:rsidRPr="00900B98" w:rsidRDefault="00085CF9" w:rsidP="00085CF9">
      <w:pPr>
        <w:pStyle w:val="Default"/>
        <w:numPr>
          <w:ilvl w:val="1"/>
          <w:numId w:val="4"/>
        </w:numPr>
        <w:ind w:left="709"/>
        <w:jc w:val="both"/>
        <w:rPr>
          <w:rFonts w:ascii="Times New Roman" w:hAnsi="Times New Roman" w:cs="Times New Roman"/>
          <w:color w:val="auto"/>
          <w:lang w:val="en-US"/>
        </w:rPr>
      </w:pPr>
      <w:r w:rsidRPr="00900B98">
        <w:rPr>
          <w:rFonts w:ascii="Times New Roman" w:hAnsi="Times New Roman" w:cs="Times New Roman"/>
          <w:color w:val="auto"/>
          <w:lang w:val="en-US"/>
        </w:rPr>
        <w:t>By breach of the obligations agreed.</w:t>
      </w:r>
    </w:p>
    <w:p w:rsidR="00085CF9" w:rsidRPr="00900B98" w:rsidRDefault="00085CF9" w:rsidP="00085CF9">
      <w:pPr>
        <w:pStyle w:val="Default"/>
        <w:numPr>
          <w:ilvl w:val="1"/>
          <w:numId w:val="4"/>
        </w:numPr>
        <w:ind w:left="709"/>
        <w:jc w:val="both"/>
        <w:rPr>
          <w:rFonts w:ascii="Times New Roman" w:hAnsi="Times New Roman" w:cs="Times New Roman"/>
          <w:b/>
          <w:color w:val="auto"/>
          <w:lang w:val="en-US"/>
        </w:rPr>
      </w:pPr>
      <w:r w:rsidRPr="00900B98">
        <w:rPr>
          <w:rFonts w:ascii="Times New Roman" w:hAnsi="Times New Roman" w:cs="Times New Roman"/>
          <w:color w:val="auto"/>
          <w:lang w:val="en-US"/>
        </w:rPr>
        <w:t>By any other causes according to the law of each of the parties.</w:t>
      </w:r>
    </w:p>
    <w:p w:rsidR="00085CF9" w:rsidRPr="00900B98" w:rsidRDefault="00085CF9" w:rsidP="00085CF9">
      <w:pPr>
        <w:jc w:val="both"/>
        <w:rPr>
          <w:lang w:val="en-US"/>
        </w:rPr>
      </w:pPr>
    </w:p>
    <w:p w:rsidR="00085CF9" w:rsidRPr="00900B98" w:rsidRDefault="00085CF9" w:rsidP="00085CF9">
      <w:pPr>
        <w:jc w:val="both"/>
        <w:rPr>
          <w:b/>
          <w:lang w:val="en-US"/>
        </w:rPr>
      </w:pPr>
      <w:r w:rsidRPr="00900B98">
        <w:rPr>
          <w:b/>
          <w:lang w:val="en-US"/>
        </w:rPr>
        <w:t xml:space="preserve">EIGTH. – COMMITMENT STATEMENT: </w:t>
      </w:r>
      <w:r w:rsidRPr="00900B98">
        <w:rPr>
          <w:lang w:val="en-US"/>
        </w:rPr>
        <w:t xml:space="preserve">The </w:t>
      </w:r>
      <w:r w:rsidRPr="00900B98">
        <w:rPr>
          <w:rStyle w:val="hps"/>
          <w:lang w:val="en-US"/>
        </w:rPr>
        <w:t>Student</w:t>
      </w:r>
      <w:r w:rsidR="00AA22FD" w:rsidRPr="00900B98">
        <w:rPr>
          <w:rStyle w:val="hps"/>
          <w:lang w:val="en-US"/>
        </w:rPr>
        <w:t xml:space="preserve"> who results benefi</w:t>
      </w:r>
      <w:r w:rsidR="00CE4354" w:rsidRPr="00900B98">
        <w:rPr>
          <w:rStyle w:val="hps"/>
          <w:lang w:val="en-US"/>
        </w:rPr>
        <w:t>t</w:t>
      </w:r>
      <w:r w:rsidR="00AA22FD" w:rsidRPr="00900B98">
        <w:rPr>
          <w:rStyle w:val="hps"/>
          <w:lang w:val="en-US"/>
        </w:rPr>
        <w:t>ted with the present agreement,</w:t>
      </w:r>
      <w:r w:rsidRPr="00900B98">
        <w:rPr>
          <w:lang w:val="en-US"/>
        </w:rPr>
        <w:t xml:space="preserve"> </w:t>
      </w:r>
      <w:r w:rsidRPr="00900B98">
        <w:rPr>
          <w:rStyle w:val="hps"/>
          <w:lang w:val="en-US"/>
        </w:rPr>
        <w:t>shall</w:t>
      </w:r>
      <w:r w:rsidRPr="00900B98">
        <w:rPr>
          <w:lang w:val="en-US"/>
        </w:rPr>
        <w:t xml:space="preserve"> </w:t>
      </w:r>
      <w:r w:rsidRPr="00900B98">
        <w:rPr>
          <w:rStyle w:val="hps"/>
          <w:lang w:val="en-US"/>
        </w:rPr>
        <w:t>state in writing</w:t>
      </w:r>
      <w:r w:rsidRPr="00900B98">
        <w:rPr>
          <w:lang w:val="en-US"/>
        </w:rPr>
        <w:t xml:space="preserve"> </w:t>
      </w:r>
      <w:r w:rsidRPr="00900B98">
        <w:rPr>
          <w:rStyle w:val="hps"/>
          <w:lang w:val="en-US"/>
        </w:rPr>
        <w:t>the full knowledge</w:t>
      </w:r>
      <w:r w:rsidRPr="00900B98">
        <w:rPr>
          <w:lang w:val="en-US"/>
        </w:rPr>
        <w:t xml:space="preserve"> </w:t>
      </w:r>
      <w:r w:rsidRPr="00900B98">
        <w:rPr>
          <w:rStyle w:val="hps"/>
          <w:lang w:val="en-US"/>
        </w:rPr>
        <w:t>of the obligations</w:t>
      </w:r>
      <w:r w:rsidRPr="00900B98">
        <w:rPr>
          <w:lang w:val="en-US"/>
        </w:rPr>
        <w:t xml:space="preserve"> </w:t>
      </w:r>
      <w:r w:rsidRPr="00900B98">
        <w:rPr>
          <w:rStyle w:val="hps"/>
          <w:lang w:val="en-US"/>
        </w:rPr>
        <w:t>and their</w:t>
      </w:r>
      <w:r w:rsidRPr="00900B98">
        <w:rPr>
          <w:lang w:val="en-US"/>
        </w:rPr>
        <w:t xml:space="preserve"> </w:t>
      </w:r>
      <w:r w:rsidRPr="00900B98">
        <w:rPr>
          <w:rStyle w:val="hps"/>
          <w:lang w:val="en-US"/>
        </w:rPr>
        <w:t>commitment to comply with</w:t>
      </w:r>
      <w:r w:rsidRPr="00900B98">
        <w:rPr>
          <w:lang w:val="en-US"/>
        </w:rPr>
        <w:t xml:space="preserve"> </w:t>
      </w:r>
      <w:r w:rsidRPr="00900B98">
        <w:rPr>
          <w:rStyle w:val="hps"/>
          <w:lang w:val="en-US"/>
        </w:rPr>
        <w:t>the</w:t>
      </w:r>
      <w:r w:rsidRPr="00900B98">
        <w:rPr>
          <w:lang w:val="en-US"/>
        </w:rPr>
        <w:t xml:space="preserve"> </w:t>
      </w:r>
      <w:r w:rsidRPr="00900B98">
        <w:rPr>
          <w:rStyle w:val="hps"/>
          <w:lang w:val="en-US"/>
        </w:rPr>
        <w:t>obligations under the</w:t>
      </w:r>
      <w:r w:rsidRPr="00900B98">
        <w:rPr>
          <w:lang w:val="en-US"/>
        </w:rPr>
        <w:t xml:space="preserve"> </w:t>
      </w:r>
      <w:r w:rsidRPr="00900B98">
        <w:rPr>
          <w:rStyle w:val="hps"/>
          <w:lang w:val="en-US"/>
        </w:rPr>
        <w:t>Statutes</w:t>
      </w:r>
      <w:r w:rsidRPr="00900B98">
        <w:rPr>
          <w:lang w:val="en-US"/>
        </w:rPr>
        <w:t xml:space="preserve"> both from </w:t>
      </w:r>
      <w:r w:rsidRPr="00900B98">
        <w:rPr>
          <w:b/>
          <w:lang w:val="en-US"/>
        </w:rPr>
        <w:t>UFPS</w:t>
      </w:r>
      <w:r w:rsidRPr="00900B98">
        <w:rPr>
          <w:lang w:val="en-US"/>
        </w:rPr>
        <w:t xml:space="preserve"> and from the </w:t>
      </w:r>
      <w:r w:rsidR="00CE4354" w:rsidRPr="00900B98">
        <w:rPr>
          <w:b/>
          <w:shd w:val="clear" w:color="auto" w:fill="BFBFBF" w:themeFill="background1" w:themeFillShade="BF"/>
          <w:lang w:val="en-US"/>
        </w:rPr>
        <w:t>NAME OR ACRONYM OF THE FOREIGN INSTITUTION</w:t>
      </w:r>
      <w:r w:rsidRPr="00900B98">
        <w:rPr>
          <w:lang w:val="en-US"/>
        </w:rPr>
        <w:t>.</w:t>
      </w:r>
    </w:p>
    <w:p w:rsidR="00085CF9" w:rsidRPr="00900B98" w:rsidRDefault="00085CF9" w:rsidP="00085CF9">
      <w:pPr>
        <w:tabs>
          <w:tab w:val="left" w:pos="-720"/>
        </w:tabs>
        <w:jc w:val="both"/>
        <w:rPr>
          <w:lang w:val="en-US"/>
        </w:rPr>
      </w:pPr>
    </w:p>
    <w:p w:rsidR="00085CF9" w:rsidRPr="00900B98" w:rsidRDefault="00085CF9" w:rsidP="00085CF9">
      <w:pPr>
        <w:tabs>
          <w:tab w:val="left" w:pos="-720"/>
        </w:tabs>
        <w:jc w:val="both"/>
        <w:rPr>
          <w:spacing w:val="-3"/>
          <w:lang w:val="en-US"/>
        </w:rPr>
      </w:pPr>
      <w:r w:rsidRPr="00900B98">
        <w:rPr>
          <w:spacing w:val="-3"/>
          <w:lang w:val="en-US"/>
        </w:rPr>
        <w:t xml:space="preserve">The student will be benefitted by this agreement as long as </w:t>
      </w:r>
      <w:r w:rsidR="00CE4354" w:rsidRPr="00900B98">
        <w:rPr>
          <w:spacing w:val="-3"/>
          <w:lang w:val="en-US"/>
        </w:rPr>
        <w:t>he/she</w:t>
      </w:r>
      <w:r w:rsidRPr="00900B98">
        <w:rPr>
          <w:spacing w:val="-3"/>
          <w:lang w:val="en-US"/>
        </w:rPr>
        <w:t xml:space="preserve"> keeps the said conditions; therefore, in case of withdrawal or canceling of studies from </w:t>
      </w:r>
      <w:r w:rsidRPr="00900B98">
        <w:rPr>
          <w:b/>
          <w:spacing w:val="-3"/>
          <w:lang w:val="en-US"/>
        </w:rPr>
        <w:t>UFPS</w:t>
      </w:r>
      <w:r w:rsidRPr="00900B98">
        <w:rPr>
          <w:spacing w:val="-3"/>
          <w:lang w:val="en-US"/>
        </w:rPr>
        <w:t xml:space="preserve"> during the development of the </w:t>
      </w:r>
      <w:r w:rsidR="005979BE" w:rsidRPr="00900B98">
        <w:rPr>
          <w:bCs/>
          <w:lang w:val="en-US"/>
        </w:rPr>
        <w:t>Academic, Professional or Business Practice Course and/or Graduating Academic Work</w:t>
      </w:r>
      <w:r w:rsidRPr="00900B98">
        <w:rPr>
          <w:spacing w:val="-3"/>
          <w:lang w:val="en-US"/>
        </w:rPr>
        <w:t>, will automatically end the right to the given benefits and should return to her country under all legal parameters.</w:t>
      </w:r>
    </w:p>
    <w:p w:rsidR="00085CF9" w:rsidRPr="00900B98" w:rsidRDefault="00085CF9" w:rsidP="00085CF9">
      <w:pPr>
        <w:pStyle w:val="Default"/>
        <w:jc w:val="both"/>
        <w:rPr>
          <w:rFonts w:ascii="Times New Roman" w:hAnsi="Times New Roman" w:cs="Times New Roman"/>
          <w:b/>
          <w:color w:val="auto"/>
          <w:lang w:val="en-US"/>
        </w:rPr>
      </w:pPr>
    </w:p>
    <w:p w:rsidR="00085CF9" w:rsidRPr="00900B98" w:rsidRDefault="00085CF9" w:rsidP="00085CF9">
      <w:pPr>
        <w:pStyle w:val="Default"/>
        <w:jc w:val="both"/>
        <w:rPr>
          <w:rFonts w:ascii="Times New Roman" w:hAnsi="Times New Roman" w:cs="Times New Roman"/>
          <w:i/>
          <w:color w:val="auto"/>
          <w:lang w:val="en-US"/>
        </w:rPr>
      </w:pPr>
      <w:r w:rsidRPr="00900B98">
        <w:rPr>
          <w:rFonts w:ascii="Times New Roman" w:hAnsi="Times New Roman" w:cs="Times New Roman"/>
          <w:b/>
          <w:color w:val="auto"/>
          <w:lang w:val="en-US"/>
        </w:rPr>
        <w:t>NINETH. – ADDRESS:</w:t>
      </w:r>
      <w:r w:rsidRPr="00900B98">
        <w:rPr>
          <w:rFonts w:ascii="Times New Roman" w:hAnsi="Times New Roman" w:cs="Times New Roman"/>
          <w:color w:val="auto"/>
          <w:lang w:val="en-US"/>
        </w:rPr>
        <w:t xml:space="preserve"> For all purposes of this Agreement, the parties choose as special address the City of Cúcuta, Norte de Santander – Colombian Republic and </w:t>
      </w:r>
      <w:r w:rsidR="00CE4354" w:rsidRPr="00900B98">
        <w:rPr>
          <w:rFonts w:ascii="Times New Roman" w:hAnsi="Times New Roman" w:cs="Times New Roman"/>
          <w:b/>
          <w:shd w:val="clear" w:color="auto" w:fill="BFBFBF" w:themeFill="background1" w:themeFillShade="BF"/>
          <w:lang w:val="en-US"/>
        </w:rPr>
        <w:t xml:space="preserve">CITY AND COUTRY OF THE FOREIGN INSTITUTION.  </w:t>
      </w:r>
    </w:p>
    <w:p w:rsidR="00085CF9" w:rsidRPr="00900B98" w:rsidRDefault="00085CF9" w:rsidP="00085CF9">
      <w:pPr>
        <w:pStyle w:val="Default"/>
        <w:jc w:val="both"/>
        <w:rPr>
          <w:rFonts w:ascii="Times New Roman" w:hAnsi="Times New Roman" w:cs="Times New Roman"/>
          <w:b/>
          <w:color w:val="auto"/>
          <w:sz w:val="20"/>
          <w:lang w:val="en-US"/>
        </w:rPr>
      </w:pPr>
    </w:p>
    <w:p w:rsidR="00085CF9" w:rsidRPr="00900B98" w:rsidRDefault="00085CF9" w:rsidP="00085CF9">
      <w:pPr>
        <w:pStyle w:val="Default"/>
        <w:jc w:val="both"/>
        <w:rPr>
          <w:rFonts w:ascii="Times New Roman" w:hAnsi="Times New Roman" w:cs="Times New Roman"/>
          <w:b/>
          <w:color w:val="auto"/>
          <w:lang w:val="en-US"/>
        </w:rPr>
      </w:pPr>
      <w:r w:rsidRPr="00900B98">
        <w:rPr>
          <w:rFonts w:ascii="Times New Roman" w:hAnsi="Times New Roman" w:cs="Times New Roman"/>
          <w:b/>
          <w:color w:val="auto"/>
          <w:lang w:val="en-US"/>
        </w:rPr>
        <w:t xml:space="preserve">TENTH.- ANNEX:  </w:t>
      </w:r>
      <w:r w:rsidRPr="00900B98">
        <w:rPr>
          <w:rFonts w:ascii="Times New Roman" w:hAnsi="Times New Roman" w:cs="Times New Roman"/>
          <w:color w:val="auto"/>
          <w:lang w:val="en-US"/>
        </w:rPr>
        <w:t>Particular information for the Student will be written in a format called “Student Sheet” annex to the present Agreement.</w:t>
      </w:r>
    </w:p>
    <w:p w:rsidR="00085CF9" w:rsidRPr="00900B98" w:rsidRDefault="00085CF9" w:rsidP="00085CF9">
      <w:pPr>
        <w:jc w:val="both"/>
        <w:rPr>
          <w:lang w:val="en-US"/>
        </w:rPr>
      </w:pPr>
    </w:p>
    <w:p w:rsidR="00085CF9" w:rsidRPr="00900B98" w:rsidRDefault="00085CF9" w:rsidP="00085CF9">
      <w:pPr>
        <w:pStyle w:val="Default"/>
        <w:jc w:val="both"/>
        <w:rPr>
          <w:rFonts w:ascii="Times New Roman" w:hAnsi="Times New Roman" w:cs="Times New Roman"/>
          <w:color w:val="auto"/>
          <w:lang w:val="en-US"/>
        </w:rPr>
      </w:pPr>
      <w:r w:rsidRPr="00900B98">
        <w:rPr>
          <w:rFonts w:ascii="Times New Roman" w:hAnsi="Times New Roman" w:cs="Times New Roman"/>
          <w:color w:val="auto"/>
          <w:lang w:val="en-US"/>
        </w:rPr>
        <w:t>Read the present Agreement and “THE PARTIES” aware of its contents and legal scope, signed a copy, which will be considered as an original.</w:t>
      </w:r>
    </w:p>
    <w:p w:rsidR="00085CF9" w:rsidRPr="00900B98" w:rsidRDefault="00085CF9" w:rsidP="00085CF9">
      <w:pPr>
        <w:jc w:val="both"/>
        <w:rPr>
          <w:lang w:val="en-US"/>
        </w:rPr>
      </w:pPr>
    </w:p>
    <w:p w:rsidR="00F85BA1" w:rsidRPr="00900B98" w:rsidRDefault="00F85BA1" w:rsidP="00F85BA1">
      <w:pPr>
        <w:pStyle w:val="Default"/>
        <w:jc w:val="both"/>
        <w:rPr>
          <w:rFonts w:ascii="Times New Roman" w:hAnsi="Times New Roman" w:cs="Times New Roman"/>
          <w:color w:val="auto"/>
          <w:lang w:val="en-US"/>
        </w:rPr>
      </w:pPr>
      <w:r w:rsidRPr="00900B98">
        <w:rPr>
          <w:rStyle w:val="hps"/>
          <w:rFonts w:ascii="Times New Roman" w:hAnsi="Times New Roman" w:cs="Times New Roman"/>
          <w:color w:val="auto"/>
          <w:lang w:val="en-US"/>
        </w:rPr>
        <w:t>Having read</w:t>
      </w:r>
      <w:r w:rsidRPr="00900B98">
        <w:rPr>
          <w:rFonts w:ascii="Times New Roman" w:hAnsi="Times New Roman" w:cs="Times New Roman"/>
          <w:color w:val="auto"/>
          <w:lang w:val="en-US"/>
        </w:rPr>
        <w:t xml:space="preserve"> </w:t>
      </w:r>
      <w:r w:rsidRPr="00900B98">
        <w:rPr>
          <w:rStyle w:val="hps"/>
          <w:rFonts w:ascii="Times New Roman" w:hAnsi="Times New Roman" w:cs="Times New Roman"/>
          <w:color w:val="auto"/>
          <w:lang w:val="en-US"/>
        </w:rPr>
        <w:t>this Agreement and</w:t>
      </w:r>
      <w:r w:rsidRPr="00900B98">
        <w:rPr>
          <w:rFonts w:ascii="Times New Roman" w:hAnsi="Times New Roman" w:cs="Times New Roman"/>
          <w:color w:val="auto"/>
          <w:lang w:val="en-US"/>
        </w:rPr>
        <w:t xml:space="preserve"> </w:t>
      </w:r>
      <w:r w:rsidRPr="00900B98">
        <w:rPr>
          <w:rStyle w:val="hps"/>
          <w:rFonts w:ascii="Times New Roman" w:hAnsi="Times New Roman" w:cs="Times New Roman"/>
          <w:color w:val="auto"/>
          <w:lang w:val="en-US"/>
        </w:rPr>
        <w:t>"</w:t>
      </w:r>
      <w:r w:rsidRPr="00900B98">
        <w:rPr>
          <w:rFonts w:ascii="Times New Roman" w:hAnsi="Times New Roman" w:cs="Times New Roman"/>
          <w:color w:val="auto"/>
          <w:lang w:val="en-US"/>
        </w:rPr>
        <w:t xml:space="preserve">PARTIES" aware </w:t>
      </w:r>
      <w:r w:rsidRPr="00900B98">
        <w:rPr>
          <w:rStyle w:val="hps"/>
          <w:rFonts w:ascii="Times New Roman" w:hAnsi="Times New Roman" w:cs="Times New Roman"/>
          <w:color w:val="auto"/>
          <w:lang w:val="en-US"/>
        </w:rPr>
        <w:t>of its content</w:t>
      </w:r>
      <w:r w:rsidRPr="00900B98">
        <w:rPr>
          <w:rFonts w:ascii="Times New Roman" w:hAnsi="Times New Roman" w:cs="Times New Roman"/>
          <w:color w:val="auto"/>
          <w:lang w:val="en-US"/>
        </w:rPr>
        <w:t xml:space="preserve"> </w:t>
      </w:r>
      <w:r w:rsidRPr="00900B98">
        <w:rPr>
          <w:rStyle w:val="hps"/>
          <w:rFonts w:ascii="Times New Roman" w:hAnsi="Times New Roman" w:cs="Times New Roman"/>
          <w:color w:val="auto"/>
          <w:lang w:val="en-US"/>
        </w:rPr>
        <w:t>and legal scope</w:t>
      </w:r>
      <w:r w:rsidRPr="00900B98">
        <w:rPr>
          <w:rFonts w:ascii="Times New Roman" w:hAnsi="Times New Roman" w:cs="Times New Roman"/>
          <w:color w:val="auto"/>
          <w:lang w:val="en-US"/>
        </w:rPr>
        <w:t xml:space="preserve">, </w:t>
      </w:r>
      <w:r w:rsidRPr="00900B98">
        <w:rPr>
          <w:rStyle w:val="hps"/>
          <w:rFonts w:ascii="Times New Roman" w:hAnsi="Times New Roman" w:cs="Times New Roman"/>
          <w:color w:val="auto"/>
          <w:lang w:val="en-US"/>
        </w:rPr>
        <w:t>signed</w:t>
      </w:r>
      <w:r w:rsidRPr="00900B98">
        <w:rPr>
          <w:rFonts w:ascii="Times New Roman" w:hAnsi="Times New Roman" w:cs="Times New Roman"/>
          <w:color w:val="auto"/>
          <w:lang w:val="en-US"/>
        </w:rPr>
        <w:t xml:space="preserve"> </w:t>
      </w:r>
      <w:r w:rsidRPr="00900B98">
        <w:rPr>
          <w:rStyle w:val="hps"/>
          <w:rFonts w:ascii="Times New Roman" w:hAnsi="Times New Roman" w:cs="Times New Roman"/>
          <w:color w:val="auto"/>
          <w:lang w:val="en-US"/>
        </w:rPr>
        <w:t>four (</w:t>
      </w:r>
      <w:r w:rsidRPr="00900B98">
        <w:rPr>
          <w:rFonts w:ascii="Times New Roman" w:hAnsi="Times New Roman" w:cs="Times New Roman"/>
          <w:color w:val="auto"/>
          <w:lang w:val="en-US"/>
        </w:rPr>
        <w:t xml:space="preserve">4) </w:t>
      </w:r>
      <w:r w:rsidRPr="00900B98">
        <w:rPr>
          <w:rStyle w:val="hps"/>
          <w:rFonts w:ascii="Times New Roman" w:hAnsi="Times New Roman" w:cs="Times New Roman"/>
          <w:color w:val="auto"/>
          <w:lang w:val="en-US"/>
        </w:rPr>
        <w:t>copies</w:t>
      </w:r>
      <w:r w:rsidRPr="00900B98">
        <w:rPr>
          <w:rFonts w:ascii="Times New Roman" w:hAnsi="Times New Roman" w:cs="Times New Roman"/>
          <w:color w:val="auto"/>
          <w:lang w:val="en-US"/>
        </w:rPr>
        <w:t xml:space="preserve">, two </w:t>
      </w:r>
      <w:r w:rsidRPr="00900B98">
        <w:rPr>
          <w:rStyle w:val="hps"/>
          <w:rFonts w:ascii="Times New Roman" w:hAnsi="Times New Roman" w:cs="Times New Roman"/>
          <w:color w:val="auto"/>
          <w:lang w:val="en-US"/>
        </w:rPr>
        <w:t>in English</w:t>
      </w:r>
      <w:r w:rsidRPr="00900B98">
        <w:rPr>
          <w:rFonts w:ascii="Times New Roman" w:hAnsi="Times New Roman" w:cs="Times New Roman"/>
          <w:color w:val="auto"/>
          <w:lang w:val="en-US"/>
        </w:rPr>
        <w:t xml:space="preserve"> </w:t>
      </w:r>
      <w:r w:rsidRPr="00900B98">
        <w:rPr>
          <w:rStyle w:val="hps"/>
          <w:rFonts w:ascii="Times New Roman" w:hAnsi="Times New Roman" w:cs="Times New Roman"/>
          <w:color w:val="auto"/>
          <w:lang w:val="en-US"/>
        </w:rPr>
        <w:t>and two</w:t>
      </w:r>
      <w:r w:rsidRPr="00900B98">
        <w:rPr>
          <w:rFonts w:ascii="Times New Roman" w:hAnsi="Times New Roman" w:cs="Times New Roman"/>
          <w:color w:val="auto"/>
          <w:lang w:val="en-US"/>
        </w:rPr>
        <w:t xml:space="preserve"> </w:t>
      </w:r>
      <w:r w:rsidRPr="00900B98">
        <w:rPr>
          <w:rStyle w:val="hps"/>
          <w:rFonts w:ascii="Times New Roman" w:hAnsi="Times New Roman" w:cs="Times New Roman"/>
          <w:color w:val="auto"/>
          <w:lang w:val="en-US"/>
        </w:rPr>
        <w:t>in Spanish</w:t>
      </w:r>
      <w:r w:rsidRPr="00900B98">
        <w:rPr>
          <w:rFonts w:ascii="Times New Roman" w:hAnsi="Times New Roman" w:cs="Times New Roman"/>
          <w:color w:val="auto"/>
          <w:lang w:val="en-US"/>
        </w:rPr>
        <w:t xml:space="preserve">, each </w:t>
      </w:r>
      <w:r w:rsidRPr="00900B98">
        <w:rPr>
          <w:rStyle w:val="hps"/>
          <w:rFonts w:ascii="Times New Roman" w:hAnsi="Times New Roman" w:cs="Times New Roman"/>
          <w:color w:val="auto"/>
          <w:lang w:val="en-US"/>
        </w:rPr>
        <w:t>of which</w:t>
      </w:r>
      <w:r w:rsidRPr="00900B98">
        <w:rPr>
          <w:rFonts w:ascii="Times New Roman" w:hAnsi="Times New Roman" w:cs="Times New Roman"/>
          <w:color w:val="auto"/>
          <w:lang w:val="en-US"/>
        </w:rPr>
        <w:t xml:space="preserve"> </w:t>
      </w:r>
      <w:r w:rsidRPr="00900B98">
        <w:rPr>
          <w:rStyle w:val="hps"/>
          <w:rFonts w:ascii="Times New Roman" w:hAnsi="Times New Roman" w:cs="Times New Roman"/>
          <w:color w:val="auto"/>
          <w:lang w:val="en-US"/>
        </w:rPr>
        <w:t>shall be considered</w:t>
      </w:r>
      <w:r w:rsidRPr="00900B98">
        <w:rPr>
          <w:rFonts w:ascii="Times New Roman" w:hAnsi="Times New Roman" w:cs="Times New Roman"/>
          <w:color w:val="auto"/>
          <w:lang w:val="en-US"/>
        </w:rPr>
        <w:t xml:space="preserve"> </w:t>
      </w:r>
      <w:r w:rsidRPr="00900B98">
        <w:rPr>
          <w:rStyle w:val="hps"/>
          <w:rFonts w:ascii="Times New Roman" w:hAnsi="Times New Roman" w:cs="Times New Roman"/>
          <w:color w:val="auto"/>
          <w:lang w:val="en-US"/>
        </w:rPr>
        <w:t>as original.</w:t>
      </w:r>
    </w:p>
    <w:p w:rsidR="00085CF9" w:rsidRPr="00900B98" w:rsidRDefault="00085CF9" w:rsidP="00085CF9">
      <w:pPr>
        <w:pStyle w:val="Default"/>
        <w:jc w:val="both"/>
        <w:rPr>
          <w:rFonts w:ascii="Times New Roman" w:hAnsi="Times New Roman" w:cs="Times New Roman"/>
          <w:color w:val="auto"/>
          <w:lang w:val="en-US"/>
        </w:rPr>
      </w:pPr>
    </w:p>
    <w:tbl>
      <w:tblPr>
        <w:tblW w:w="9464" w:type="dxa"/>
        <w:tblLook w:val="04A0" w:firstRow="1" w:lastRow="0" w:firstColumn="1" w:lastColumn="0" w:noHBand="0" w:noVBand="1"/>
      </w:tblPr>
      <w:tblGrid>
        <w:gridCol w:w="4638"/>
        <w:gridCol w:w="4826"/>
      </w:tblGrid>
      <w:tr w:rsidR="00085CF9" w:rsidRPr="00900B98" w:rsidTr="00287253">
        <w:trPr>
          <w:trHeight w:val="6506"/>
        </w:trPr>
        <w:tc>
          <w:tcPr>
            <w:tcW w:w="4638" w:type="dxa"/>
            <w:shd w:val="clear" w:color="auto" w:fill="auto"/>
          </w:tcPr>
          <w:p w:rsidR="00085CF9" w:rsidRPr="00900B98" w:rsidRDefault="00085CF9" w:rsidP="00287253">
            <w:pPr>
              <w:pStyle w:val="Default"/>
              <w:jc w:val="center"/>
              <w:rPr>
                <w:rFonts w:ascii="Times New Roman" w:hAnsi="Times New Roman" w:cs="Times New Roman"/>
                <w:bCs/>
                <w:color w:val="auto"/>
                <w:sz w:val="22"/>
                <w:szCs w:val="22"/>
                <w:lang w:val="en-US"/>
              </w:rPr>
            </w:pPr>
            <w:r w:rsidRPr="00900B98">
              <w:rPr>
                <w:rFonts w:ascii="Times New Roman" w:hAnsi="Times New Roman" w:cs="Times New Roman"/>
                <w:bCs/>
                <w:color w:val="auto"/>
                <w:sz w:val="22"/>
                <w:szCs w:val="22"/>
                <w:lang w:val="en-US"/>
              </w:rPr>
              <w:lastRenderedPageBreak/>
              <w:t>BY THE UNIVERSIDAD FRANCISCO DE PAULA SANTANDER</w:t>
            </w:r>
          </w:p>
          <w:p w:rsidR="00085CF9" w:rsidRPr="00900B98" w:rsidRDefault="00085CF9" w:rsidP="00287253">
            <w:pPr>
              <w:pStyle w:val="Default"/>
              <w:jc w:val="center"/>
              <w:rPr>
                <w:rFonts w:ascii="Times New Roman" w:hAnsi="Times New Roman" w:cs="Times New Roman"/>
                <w:bCs/>
                <w:color w:val="auto"/>
                <w:sz w:val="22"/>
                <w:szCs w:val="22"/>
                <w:lang w:val="en-US"/>
              </w:rPr>
            </w:pPr>
          </w:p>
          <w:p w:rsidR="00085CF9" w:rsidRPr="00900B98" w:rsidRDefault="00085CF9" w:rsidP="00287253">
            <w:pPr>
              <w:pStyle w:val="Default"/>
              <w:jc w:val="center"/>
              <w:rPr>
                <w:rFonts w:ascii="Times New Roman" w:hAnsi="Times New Roman" w:cs="Times New Roman"/>
                <w:bCs/>
                <w:iCs/>
                <w:color w:val="auto"/>
                <w:sz w:val="22"/>
                <w:szCs w:val="22"/>
                <w:highlight w:val="yellow"/>
                <w:lang w:val="en-US"/>
              </w:rPr>
            </w:pPr>
          </w:p>
          <w:p w:rsidR="00085CF9" w:rsidRPr="00900B98" w:rsidRDefault="00085CF9" w:rsidP="00287253">
            <w:pPr>
              <w:pStyle w:val="Default"/>
              <w:jc w:val="center"/>
              <w:rPr>
                <w:rFonts w:ascii="Times New Roman" w:hAnsi="Times New Roman" w:cs="Times New Roman"/>
                <w:bCs/>
                <w:iCs/>
                <w:color w:val="auto"/>
                <w:sz w:val="22"/>
                <w:szCs w:val="22"/>
                <w:highlight w:val="yellow"/>
                <w:lang w:val="en-US"/>
              </w:rPr>
            </w:pPr>
          </w:p>
          <w:p w:rsidR="00085CF9" w:rsidRPr="00900B98" w:rsidRDefault="00085CF9" w:rsidP="00287253">
            <w:pPr>
              <w:pStyle w:val="Default"/>
              <w:jc w:val="center"/>
              <w:rPr>
                <w:rFonts w:ascii="Times New Roman" w:hAnsi="Times New Roman" w:cs="Times New Roman"/>
                <w:bCs/>
                <w:iCs/>
                <w:color w:val="auto"/>
                <w:sz w:val="22"/>
                <w:szCs w:val="22"/>
                <w:highlight w:val="yellow"/>
                <w:lang w:val="en-US"/>
              </w:rPr>
            </w:pPr>
          </w:p>
          <w:p w:rsidR="00085CF9" w:rsidRPr="00900B98" w:rsidRDefault="00085CF9" w:rsidP="00287253">
            <w:pPr>
              <w:pStyle w:val="Default"/>
              <w:jc w:val="center"/>
              <w:rPr>
                <w:rFonts w:ascii="Times New Roman" w:hAnsi="Times New Roman" w:cs="Times New Roman"/>
                <w:bCs/>
                <w:iCs/>
                <w:color w:val="auto"/>
                <w:sz w:val="22"/>
                <w:szCs w:val="22"/>
                <w:highlight w:val="yellow"/>
                <w:lang w:val="en-US"/>
              </w:rPr>
            </w:pPr>
          </w:p>
          <w:p w:rsidR="00085CF9" w:rsidRPr="00900B98" w:rsidRDefault="00085CF9" w:rsidP="00287253">
            <w:pPr>
              <w:pStyle w:val="Default"/>
              <w:jc w:val="center"/>
              <w:rPr>
                <w:rFonts w:ascii="Times New Roman" w:hAnsi="Times New Roman" w:cs="Times New Roman"/>
                <w:bCs/>
                <w:iCs/>
                <w:color w:val="auto"/>
                <w:sz w:val="22"/>
                <w:szCs w:val="22"/>
                <w:highlight w:val="yellow"/>
                <w:lang w:val="en-US"/>
              </w:rPr>
            </w:pPr>
          </w:p>
          <w:p w:rsidR="00085CF9" w:rsidRPr="00900B98" w:rsidRDefault="00085CF9" w:rsidP="00287253">
            <w:pPr>
              <w:pStyle w:val="Default"/>
              <w:jc w:val="center"/>
              <w:rPr>
                <w:rFonts w:ascii="Times New Roman" w:hAnsi="Times New Roman" w:cs="Times New Roman"/>
                <w:bCs/>
                <w:iCs/>
                <w:color w:val="auto"/>
                <w:sz w:val="22"/>
                <w:szCs w:val="22"/>
                <w:highlight w:val="yellow"/>
                <w:lang w:val="en-US"/>
              </w:rPr>
            </w:pPr>
          </w:p>
          <w:p w:rsidR="00085CF9" w:rsidRPr="00900B98" w:rsidRDefault="008265D6" w:rsidP="00287253">
            <w:pPr>
              <w:pStyle w:val="Default"/>
              <w:jc w:val="center"/>
              <w:rPr>
                <w:rFonts w:ascii="Times New Roman" w:hAnsi="Times New Roman" w:cs="Times New Roman"/>
                <w:b/>
                <w:bCs/>
                <w:iCs/>
                <w:color w:val="auto"/>
                <w:sz w:val="22"/>
                <w:szCs w:val="22"/>
                <w:lang w:val="en-US"/>
              </w:rPr>
            </w:pPr>
            <w:r w:rsidRPr="00900B98">
              <w:rPr>
                <w:rFonts w:ascii="Times New Roman" w:hAnsi="Times New Roman" w:cs="Times New Roman"/>
                <w:b/>
                <w:bCs/>
                <w:iCs/>
                <w:color w:val="auto"/>
                <w:sz w:val="22"/>
                <w:szCs w:val="22"/>
                <w:lang w:val="en-US"/>
              </w:rPr>
              <w:t>Dr</w:t>
            </w:r>
            <w:r w:rsidR="00085CF9" w:rsidRPr="00900B98">
              <w:rPr>
                <w:rFonts w:ascii="Times New Roman" w:hAnsi="Times New Roman" w:cs="Times New Roman"/>
                <w:b/>
                <w:bCs/>
                <w:iCs/>
                <w:color w:val="auto"/>
                <w:sz w:val="22"/>
                <w:szCs w:val="22"/>
                <w:lang w:val="en-US"/>
              </w:rPr>
              <w:t>. HÉCTOR MIGUEL PARRA LÓPEZ</w:t>
            </w:r>
          </w:p>
          <w:p w:rsidR="00085CF9" w:rsidRPr="00900B98" w:rsidRDefault="00085CF9" w:rsidP="00287253">
            <w:pPr>
              <w:pStyle w:val="Default"/>
              <w:jc w:val="center"/>
              <w:rPr>
                <w:rFonts w:ascii="Times New Roman" w:hAnsi="Times New Roman" w:cs="Times New Roman"/>
                <w:color w:val="auto"/>
                <w:sz w:val="22"/>
                <w:szCs w:val="22"/>
                <w:lang w:val="en-US"/>
              </w:rPr>
            </w:pPr>
            <w:r w:rsidRPr="00900B98">
              <w:rPr>
                <w:rFonts w:ascii="Times New Roman" w:hAnsi="Times New Roman" w:cs="Times New Roman"/>
                <w:color w:val="auto"/>
                <w:sz w:val="22"/>
                <w:szCs w:val="22"/>
                <w:lang w:val="en-US"/>
              </w:rPr>
              <w:t>RECTOR</w:t>
            </w:r>
          </w:p>
          <w:p w:rsidR="00085CF9" w:rsidRPr="00900B98" w:rsidRDefault="00085CF9" w:rsidP="00287253">
            <w:pPr>
              <w:pStyle w:val="Default"/>
              <w:jc w:val="both"/>
              <w:rPr>
                <w:rFonts w:ascii="Times New Roman" w:hAnsi="Times New Roman" w:cs="Times New Roman"/>
                <w:color w:val="auto"/>
                <w:sz w:val="22"/>
                <w:szCs w:val="22"/>
                <w:lang w:val="en-US"/>
              </w:rPr>
            </w:pPr>
          </w:p>
          <w:p w:rsidR="00085CF9" w:rsidRPr="00900B98" w:rsidRDefault="00085CF9" w:rsidP="00287253">
            <w:pPr>
              <w:pStyle w:val="Default"/>
              <w:jc w:val="both"/>
              <w:rPr>
                <w:rFonts w:ascii="Times New Roman" w:hAnsi="Times New Roman" w:cs="Times New Roman"/>
                <w:color w:val="auto"/>
                <w:sz w:val="22"/>
                <w:szCs w:val="22"/>
                <w:lang w:val="en-US"/>
              </w:rPr>
            </w:pPr>
          </w:p>
          <w:p w:rsidR="00085CF9" w:rsidRPr="00900B98" w:rsidRDefault="00085CF9" w:rsidP="00287253">
            <w:pPr>
              <w:pStyle w:val="Default"/>
              <w:jc w:val="both"/>
              <w:rPr>
                <w:rFonts w:ascii="Times New Roman" w:hAnsi="Times New Roman" w:cs="Times New Roman"/>
                <w:color w:val="auto"/>
                <w:sz w:val="22"/>
                <w:szCs w:val="22"/>
                <w:lang w:val="en-US"/>
              </w:rPr>
            </w:pPr>
          </w:p>
          <w:p w:rsidR="00085CF9" w:rsidRPr="00900B98" w:rsidRDefault="00085CF9" w:rsidP="00287253">
            <w:pPr>
              <w:pStyle w:val="Default"/>
              <w:jc w:val="both"/>
              <w:rPr>
                <w:rFonts w:ascii="Times New Roman" w:hAnsi="Times New Roman" w:cs="Times New Roman"/>
                <w:color w:val="auto"/>
                <w:sz w:val="22"/>
                <w:szCs w:val="22"/>
                <w:lang w:val="en-US"/>
              </w:rPr>
            </w:pPr>
            <w:r w:rsidRPr="00900B98">
              <w:rPr>
                <w:rFonts w:ascii="Times New Roman" w:hAnsi="Times New Roman" w:cs="Times New Roman"/>
                <w:color w:val="auto"/>
                <w:sz w:val="22"/>
                <w:szCs w:val="22"/>
                <w:lang w:val="en-US"/>
              </w:rPr>
              <w:t>San José de Cúcuta, Colombia</w:t>
            </w:r>
          </w:p>
          <w:p w:rsidR="00085CF9" w:rsidRPr="00900B98" w:rsidRDefault="00085CF9" w:rsidP="00287253">
            <w:pPr>
              <w:pStyle w:val="Default"/>
              <w:jc w:val="both"/>
              <w:rPr>
                <w:rFonts w:ascii="Times New Roman" w:hAnsi="Times New Roman" w:cs="Times New Roman"/>
                <w:color w:val="auto"/>
                <w:sz w:val="22"/>
                <w:szCs w:val="22"/>
                <w:lang w:val="en-US"/>
              </w:rPr>
            </w:pPr>
            <w:r w:rsidRPr="00900B98">
              <w:rPr>
                <w:rFonts w:ascii="Times New Roman" w:hAnsi="Times New Roman" w:cs="Times New Roman"/>
                <w:bCs/>
                <w:color w:val="auto"/>
                <w:sz w:val="22"/>
                <w:szCs w:val="22"/>
                <w:lang w:val="en-US"/>
              </w:rPr>
              <w:t>Date: ________________________________</w:t>
            </w:r>
          </w:p>
          <w:p w:rsidR="00085CF9" w:rsidRPr="00900B98" w:rsidRDefault="00085CF9" w:rsidP="00287253">
            <w:pPr>
              <w:pStyle w:val="Default"/>
              <w:jc w:val="both"/>
              <w:rPr>
                <w:rFonts w:ascii="Times New Roman" w:hAnsi="Times New Roman" w:cs="Times New Roman"/>
                <w:color w:val="auto"/>
                <w:sz w:val="22"/>
                <w:szCs w:val="22"/>
                <w:lang w:val="en-US"/>
              </w:rPr>
            </w:pPr>
          </w:p>
          <w:p w:rsidR="00085CF9" w:rsidRPr="00900B98" w:rsidRDefault="00085CF9" w:rsidP="00287253">
            <w:pPr>
              <w:pStyle w:val="Default"/>
              <w:jc w:val="both"/>
              <w:rPr>
                <w:rFonts w:ascii="Times New Roman" w:hAnsi="Times New Roman" w:cs="Times New Roman"/>
                <w:color w:val="auto"/>
                <w:sz w:val="22"/>
                <w:szCs w:val="22"/>
                <w:lang w:val="en-US"/>
              </w:rPr>
            </w:pPr>
          </w:p>
          <w:p w:rsidR="00085CF9" w:rsidRPr="00900B98" w:rsidRDefault="00085CF9" w:rsidP="00287253">
            <w:pPr>
              <w:pStyle w:val="Default"/>
              <w:jc w:val="center"/>
              <w:rPr>
                <w:rFonts w:ascii="Times New Roman" w:hAnsi="Times New Roman" w:cs="Times New Roman"/>
                <w:bCs/>
                <w:color w:val="auto"/>
                <w:sz w:val="20"/>
                <w:szCs w:val="20"/>
                <w:lang w:val="en-US"/>
              </w:rPr>
            </w:pPr>
          </w:p>
          <w:p w:rsidR="00085CF9" w:rsidRPr="00900B98" w:rsidRDefault="00085CF9" w:rsidP="00287253">
            <w:pPr>
              <w:pStyle w:val="Default"/>
              <w:jc w:val="center"/>
              <w:rPr>
                <w:rFonts w:ascii="Times New Roman" w:hAnsi="Times New Roman" w:cs="Times New Roman"/>
                <w:bCs/>
                <w:color w:val="auto"/>
                <w:sz w:val="20"/>
                <w:szCs w:val="20"/>
                <w:lang w:val="en-US"/>
              </w:rPr>
            </w:pPr>
          </w:p>
          <w:p w:rsidR="00085CF9" w:rsidRPr="00900B98" w:rsidRDefault="00085CF9" w:rsidP="00287253">
            <w:pPr>
              <w:pStyle w:val="Default"/>
              <w:jc w:val="center"/>
              <w:rPr>
                <w:rFonts w:ascii="Times New Roman" w:hAnsi="Times New Roman" w:cs="Times New Roman"/>
                <w:bCs/>
                <w:color w:val="auto"/>
                <w:sz w:val="20"/>
                <w:szCs w:val="20"/>
                <w:lang w:val="en-US"/>
              </w:rPr>
            </w:pPr>
          </w:p>
          <w:p w:rsidR="00085CF9" w:rsidRPr="00900B98" w:rsidRDefault="00085CF9" w:rsidP="00287253">
            <w:pPr>
              <w:pStyle w:val="Default"/>
              <w:jc w:val="center"/>
              <w:rPr>
                <w:rFonts w:ascii="Times New Roman" w:hAnsi="Times New Roman" w:cs="Times New Roman"/>
                <w:bCs/>
                <w:color w:val="auto"/>
                <w:sz w:val="20"/>
                <w:szCs w:val="20"/>
                <w:lang w:val="en-US"/>
              </w:rPr>
            </w:pPr>
          </w:p>
          <w:p w:rsidR="00085CF9" w:rsidRPr="00900B98" w:rsidRDefault="00085CF9" w:rsidP="00287253">
            <w:pPr>
              <w:pStyle w:val="Default"/>
              <w:jc w:val="center"/>
              <w:rPr>
                <w:rFonts w:ascii="Times New Roman" w:hAnsi="Times New Roman" w:cs="Times New Roman"/>
                <w:bCs/>
                <w:color w:val="auto"/>
                <w:sz w:val="20"/>
                <w:szCs w:val="20"/>
                <w:lang w:val="en-US"/>
              </w:rPr>
            </w:pPr>
          </w:p>
          <w:p w:rsidR="00085CF9" w:rsidRPr="00900B98" w:rsidRDefault="00085CF9" w:rsidP="00287253">
            <w:pPr>
              <w:pStyle w:val="Default"/>
              <w:jc w:val="center"/>
              <w:rPr>
                <w:rFonts w:ascii="Times New Roman" w:hAnsi="Times New Roman" w:cs="Times New Roman"/>
                <w:bCs/>
                <w:color w:val="auto"/>
                <w:sz w:val="20"/>
                <w:szCs w:val="20"/>
                <w:lang w:val="en-US"/>
              </w:rPr>
            </w:pPr>
          </w:p>
          <w:p w:rsidR="00085CF9" w:rsidRPr="00900B98" w:rsidRDefault="00085CF9" w:rsidP="00287253">
            <w:pPr>
              <w:pStyle w:val="Default"/>
              <w:jc w:val="center"/>
              <w:rPr>
                <w:rFonts w:ascii="Times New Roman" w:hAnsi="Times New Roman" w:cs="Times New Roman"/>
                <w:bCs/>
                <w:color w:val="auto"/>
                <w:sz w:val="20"/>
                <w:szCs w:val="20"/>
                <w:lang w:val="en-US"/>
              </w:rPr>
            </w:pPr>
          </w:p>
          <w:p w:rsidR="00085CF9" w:rsidRPr="00900B98" w:rsidRDefault="00085CF9" w:rsidP="00287253">
            <w:pPr>
              <w:pStyle w:val="Default"/>
              <w:jc w:val="center"/>
              <w:rPr>
                <w:rFonts w:ascii="Times New Roman" w:hAnsi="Times New Roman" w:cs="Times New Roman"/>
                <w:bCs/>
                <w:color w:val="auto"/>
                <w:sz w:val="16"/>
                <w:szCs w:val="16"/>
                <w:lang w:val="en-US"/>
              </w:rPr>
            </w:pPr>
            <w:r w:rsidRPr="00900B98">
              <w:rPr>
                <w:rFonts w:ascii="Times New Roman" w:hAnsi="Times New Roman" w:cs="Times New Roman"/>
                <w:bCs/>
                <w:color w:val="auto"/>
                <w:sz w:val="16"/>
                <w:szCs w:val="16"/>
                <w:lang w:val="en-US"/>
              </w:rPr>
              <w:t>LEGAL REVIEW</w:t>
            </w:r>
          </w:p>
          <w:p w:rsidR="00085CF9" w:rsidRPr="00900B98" w:rsidRDefault="00085CF9" w:rsidP="00287253">
            <w:pPr>
              <w:pStyle w:val="Default"/>
              <w:jc w:val="both"/>
              <w:rPr>
                <w:rFonts w:ascii="Times New Roman" w:hAnsi="Times New Roman" w:cs="Times New Roman"/>
                <w:color w:val="auto"/>
                <w:sz w:val="16"/>
                <w:szCs w:val="16"/>
                <w:lang w:val="en-US"/>
              </w:rPr>
            </w:pPr>
          </w:p>
          <w:p w:rsidR="00085CF9" w:rsidRPr="00900B98" w:rsidRDefault="00085CF9" w:rsidP="00287253">
            <w:pPr>
              <w:pStyle w:val="Default"/>
              <w:jc w:val="both"/>
              <w:rPr>
                <w:rFonts w:ascii="Times New Roman" w:hAnsi="Times New Roman" w:cs="Times New Roman"/>
                <w:color w:val="auto"/>
                <w:sz w:val="16"/>
                <w:szCs w:val="16"/>
                <w:lang w:val="en-US"/>
              </w:rPr>
            </w:pPr>
          </w:p>
          <w:p w:rsidR="00085CF9" w:rsidRPr="00900B98" w:rsidRDefault="00085CF9" w:rsidP="00287253">
            <w:pPr>
              <w:tabs>
                <w:tab w:val="left" w:pos="4820"/>
              </w:tabs>
              <w:jc w:val="center"/>
              <w:rPr>
                <w:b/>
                <w:sz w:val="16"/>
                <w:szCs w:val="16"/>
                <w:lang w:val="en-US"/>
              </w:rPr>
            </w:pPr>
          </w:p>
          <w:p w:rsidR="00085CF9" w:rsidRPr="00900B98" w:rsidRDefault="0019274F" w:rsidP="00287253">
            <w:pPr>
              <w:tabs>
                <w:tab w:val="left" w:pos="4820"/>
              </w:tabs>
              <w:jc w:val="center"/>
              <w:rPr>
                <w:b/>
                <w:sz w:val="16"/>
                <w:szCs w:val="16"/>
                <w:lang w:val="en-US"/>
              </w:rPr>
            </w:pPr>
            <w:r w:rsidRPr="00900B98">
              <w:rPr>
                <w:b/>
                <w:sz w:val="16"/>
                <w:szCs w:val="16"/>
                <w:lang w:val="en-US"/>
              </w:rPr>
              <w:t>_____________________________</w:t>
            </w:r>
          </w:p>
          <w:p w:rsidR="00085CF9" w:rsidRPr="00900B98" w:rsidRDefault="00085CF9" w:rsidP="00287253">
            <w:pPr>
              <w:pStyle w:val="Default"/>
              <w:jc w:val="center"/>
              <w:rPr>
                <w:rFonts w:ascii="Times New Roman" w:hAnsi="Times New Roman" w:cs="Times New Roman"/>
                <w:color w:val="auto"/>
                <w:sz w:val="22"/>
                <w:szCs w:val="22"/>
                <w:lang w:val="en-US"/>
              </w:rPr>
            </w:pPr>
            <w:r w:rsidRPr="00900B98">
              <w:rPr>
                <w:rFonts w:ascii="Times New Roman" w:hAnsi="Times New Roman" w:cs="Times New Roman"/>
                <w:sz w:val="16"/>
                <w:szCs w:val="16"/>
                <w:lang w:val="en-US"/>
              </w:rPr>
              <w:t>CHEIF LEGAL OFFICE – UFPS</w:t>
            </w:r>
          </w:p>
        </w:tc>
        <w:tc>
          <w:tcPr>
            <w:tcW w:w="4826" w:type="dxa"/>
            <w:shd w:val="clear" w:color="auto" w:fill="auto"/>
          </w:tcPr>
          <w:p w:rsidR="00085CF9" w:rsidRPr="00900B98" w:rsidRDefault="00085CF9" w:rsidP="00F85BA1">
            <w:pPr>
              <w:pStyle w:val="Default"/>
              <w:jc w:val="center"/>
              <w:rPr>
                <w:rFonts w:ascii="Times New Roman" w:hAnsi="Times New Roman" w:cs="Times New Roman"/>
                <w:b/>
                <w:bCs/>
                <w:color w:val="auto"/>
                <w:sz w:val="22"/>
                <w:szCs w:val="22"/>
                <w:lang w:val="en-US"/>
              </w:rPr>
            </w:pPr>
            <w:r w:rsidRPr="00900B98">
              <w:rPr>
                <w:rFonts w:ascii="Times New Roman" w:hAnsi="Times New Roman" w:cs="Times New Roman"/>
                <w:bCs/>
                <w:color w:val="auto"/>
                <w:sz w:val="22"/>
                <w:szCs w:val="22"/>
                <w:lang w:val="en-US"/>
              </w:rPr>
              <w:t xml:space="preserve">BY THE </w:t>
            </w:r>
            <w:r w:rsidR="00F85BA1" w:rsidRPr="00900B98">
              <w:rPr>
                <w:rFonts w:ascii="Times New Roman" w:hAnsi="Times New Roman" w:cs="Times New Roman"/>
                <w:b/>
                <w:bCs/>
                <w:color w:val="auto"/>
                <w:sz w:val="22"/>
                <w:szCs w:val="22"/>
                <w:shd w:val="clear" w:color="auto" w:fill="A6A6A6" w:themeFill="background1" w:themeFillShade="A6"/>
                <w:lang w:val="en-US"/>
              </w:rPr>
              <w:t>NAME OF THE FOREIGN INSTITUTION</w:t>
            </w:r>
          </w:p>
          <w:p w:rsidR="00085CF9" w:rsidRPr="00900B98" w:rsidRDefault="00085CF9" w:rsidP="00287253">
            <w:pPr>
              <w:pStyle w:val="Default"/>
              <w:jc w:val="center"/>
              <w:rPr>
                <w:rFonts w:ascii="Times New Roman" w:hAnsi="Times New Roman" w:cs="Times New Roman"/>
                <w:bCs/>
                <w:color w:val="auto"/>
                <w:sz w:val="22"/>
                <w:szCs w:val="22"/>
                <w:lang w:val="en-US"/>
              </w:rPr>
            </w:pPr>
          </w:p>
          <w:p w:rsidR="00085CF9" w:rsidRPr="00900B98" w:rsidRDefault="00085CF9" w:rsidP="00287253">
            <w:pPr>
              <w:pStyle w:val="Default"/>
              <w:jc w:val="center"/>
              <w:rPr>
                <w:rFonts w:ascii="Times New Roman" w:hAnsi="Times New Roman" w:cs="Times New Roman"/>
                <w:bCs/>
                <w:color w:val="auto"/>
                <w:sz w:val="22"/>
                <w:szCs w:val="22"/>
                <w:lang w:val="en-US"/>
              </w:rPr>
            </w:pPr>
          </w:p>
          <w:p w:rsidR="00085CF9" w:rsidRPr="00900B98" w:rsidRDefault="00085CF9" w:rsidP="00287253">
            <w:pPr>
              <w:pStyle w:val="Default"/>
              <w:jc w:val="center"/>
              <w:rPr>
                <w:rFonts w:ascii="Times New Roman" w:hAnsi="Times New Roman" w:cs="Times New Roman"/>
                <w:bCs/>
                <w:color w:val="auto"/>
                <w:sz w:val="22"/>
                <w:szCs w:val="22"/>
                <w:lang w:val="en-US"/>
              </w:rPr>
            </w:pPr>
          </w:p>
          <w:p w:rsidR="00085CF9" w:rsidRPr="00900B98" w:rsidRDefault="00085CF9" w:rsidP="00287253">
            <w:pPr>
              <w:pStyle w:val="Default"/>
              <w:jc w:val="center"/>
              <w:rPr>
                <w:rFonts w:ascii="Times New Roman" w:hAnsi="Times New Roman" w:cs="Times New Roman"/>
                <w:bCs/>
                <w:color w:val="auto"/>
                <w:sz w:val="22"/>
                <w:szCs w:val="22"/>
                <w:lang w:val="en-US"/>
              </w:rPr>
            </w:pPr>
          </w:p>
          <w:p w:rsidR="00085CF9" w:rsidRPr="00900B98" w:rsidRDefault="00085CF9" w:rsidP="00287253">
            <w:pPr>
              <w:pStyle w:val="Default"/>
              <w:jc w:val="center"/>
              <w:rPr>
                <w:rFonts w:ascii="Times New Roman" w:hAnsi="Times New Roman" w:cs="Times New Roman"/>
                <w:bCs/>
                <w:color w:val="auto"/>
                <w:sz w:val="22"/>
                <w:szCs w:val="22"/>
                <w:lang w:val="en-US"/>
              </w:rPr>
            </w:pPr>
          </w:p>
          <w:p w:rsidR="00085CF9" w:rsidRPr="00900B98" w:rsidRDefault="00085CF9" w:rsidP="00287253">
            <w:pPr>
              <w:pStyle w:val="Default"/>
              <w:jc w:val="center"/>
              <w:rPr>
                <w:rFonts w:ascii="Times New Roman" w:hAnsi="Times New Roman" w:cs="Times New Roman"/>
                <w:bCs/>
                <w:color w:val="auto"/>
                <w:sz w:val="22"/>
                <w:szCs w:val="22"/>
                <w:lang w:val="en-US"/>
              </w:rPr>
            </w:pPr>
          </w:p>
          <w:p w:rsidR="00085CF9" w:rsidRPr="00900B98" w:rsidRDefault="00085CF9" w:rsidP="00287253">
            <w:pPr>
              <w:pStyle w:val="Default"/>
              <w:jc w:val="center"/>
              <w:rPr>
                <w:rFonts w:ascii="Times New Roman" w:hAnsi="Times New Roman" w:cs="Times New Roman"/>
                <w:bCs/>
                <w:color w:val="auto"/>
                <w:sz w:val="22"/>
                <w:szCs w:val="22"/>
                <w:lang w:val="en-US"/>
              </w:rPr>
            </w:pPr>
          </w:p>
          <w:p w:rsidR="00085CF9" w:rsidRPr="00900B98" w:rsidRDefault="00085CF9" w:rsidP="00F85BA1">
            <w:pPr>
              <w:pStyle w:val="Default"/>
              <w:jc w:val="center"/>
              <w:rPr>
                <w:rFonts w:ascii="Times New Roman" w:hAnsi="Times New Roman" w:cs="Times New Roman"/>
                <w:b/>
                <w:bCs/>
                <w:color w:val="auto"/>
                <w:sz w:val="22"/>
                <w:szCs w:val="22"/>
                <w:highlight w:val="lightGray"/>
                <w:lang w:val="en-US"/>
              </w:rPr>
            </w:pPr>
            <w:r w:rsidRPr="00900B98">
              <w:rPr>
                <w:rFonts w:ascii="Times New Roman" w:hAnsi="Times New Roman" w:cs="Times New Roman"/>
                <w:b/>
                <w:bCs/>
                <w:color w:val="auto"/>
                <w:sz w:val="22"/>
                <w:szCs w:val="22"/>
                <w:highlight w:val="lightGray"/>
                <w:lang w:val="en-US"/>
              </w:rPr>
              <w:t xml:space="preserve">NAME OF LEGAL REPRESENTATIVE OR SIMILAR AUTHORIZED TO </w:t>
            </w:r>
            <w:r w:rsidR="00F85BA1" w:rsidRPr="00900B98">
              <w:rPr>
                <w:rFonts w:ascii="Times New Roman" w:hAnsi="Times New Roman" w:cs="Times New Roman"/>
                <w:b/>
                <w:bCs/>
                <w:color w:val="auto"/>
                <w:sz w:val="22"/>
                <w:szCs w:val="22"/>
                <w:highlight w:val="lightGray"/>
                <w:lang w:val="en-US"/>
              </w:rPr>
              <w:t>SIGN</w:t>
            </w:r>
            <w:r w:rsidRPr="00900B98">
              <w:rPr>
                <w:rFonts w:ascii="Times New Roman" w:hAnsi="Times New Roman" w:cs="Times New Roman"/>
                <w:b/>
                <w:bCs/>
                <w:color w:val="auto"/>
                <w:sz w:val="22"/>
                <w:szCs w:val="22"/>
                <w:highlight w:val="lightGray"/>
                <w:lang w:val="en-US"/>
              </w:rPr>
              <w:t xml:space="preserve"> THE AGREEMENT</w:t>
            </w:r>
          </w:p>
          <w:p w:rsidR="00085CF9" w:rsidRPr="00900B98" w:rsidRDefault="00085CF9" w:rsidP="00F85BA1">
            <w:pPr>
              <w:pStyle w:val="Default"/>
              <w:jc w:val="center"/>
              <w:rPr>
                <w:rFonts w:ascii="Times New Roman" w:hAnsi="Times New Roman" w:cs="Times New Roman"/>
                <w:bCs/>
                <w:color w:val="auto"/>
                <w:sz w:val="22"/>
                <w:szCs w:val="22"/>
                <w:highlight w:val="lightGray"/>
                <w:lang w:val="en-US"/>
              </w:rPr>
            </w:pPr>
            <w:r w:rsidRPr="00900B98">
              <w:rPr>
                <w:rFonts w:ascii="Times New Roman" w:hAnsi="Times New Roman" w:cs="Times New Roman"/>
                <w:b/>
                <w:bCs/>
                <w:color w:val="auto"/>
                <w:sz w:val="22"/>
                <w:szCs w:val="22"/>
                <w:highlight w:val="lightGray"/>
                <w:lang w:val="en-US"/>
              </w:rPr>
              <w:t>TITLE</w:t>
            </w:r>
          </w:p>
          <w:p w:rsidR="00085CF9" w:rsidRPr="00900B98" w:rsidRDefault="00085CF9" w:rsidP="00F85BA1">
            <w:pPr>
              <w:pStyle w:val="Default"/>
              <w:jc w:val="both"/>
              <w:rPr>
                <w:rFonts w:ascii="Times New Roman" w:hAnsi="Times New Roman" w:cs="Times New Roman"/>
                <w:bCs/>
                <w:color w:val="auto"/>
                <w:sz w:val="22"/>
                <w:szCs w:val="22"/>
                <w:highlight w:val="lightGray"/>
                <w:lang w:val="en-US"/>
              </w:rPr>
            </w:pPr>
          </w:p>
          <w:p w:rsidR="00085CF9" w:rsidRPr="00900B98" w:rsidRDefault="00085CF9" w:rsidP="00F85BA1">
            <w:pPr>
              <w:pStyle w:val="Default"/>
              <w:jc w:val="both"/>
              <w:rPr>
                <w:rFonts w:ascii="Times New Roman" w:hAnsi="Times New Roman" w:cs="Times New Roman"/>
                <w:bCs/>
                <w:color w:val="auto"/>
                <w:sz w:val="22"/>
                <w:szCs w:val="22"/>
                <w:lang w:val="en-US"/>
              </w:rPr>
            </w:pPr>
            <w:r w:rsidRPr="00900B98">
              <w:rPr>
                <w:rFonts w:ascii="Times New Roman" w:hAnsi="Times New Roman" w:cs="Times New Roman"/>
                <w:b/>
                <w:color w:val="auto"/>
                <w:sz w:val="22"/>
                <w:szCs w:val="22"/>
                <w:highlight w:val="lightGray"/>
                <w:shd w:val="clear" w:color="auto" w:fill="FFFFFF"/>
                <w:lang w:val="en-US"/>
              </w:rPr>
              <w:t>CITY, COUNTRY</w:t>
            </w:r>
          </w:p>
          <w:p w:rsidR="00085CF9" w:rsidRPr="00900B98" w:rsidRDefault="00085CF9" w:rsidP="00287253">
            <w:pPr>
              <w:pStyle w:val="Default"/>
              <w:jc w:val="both"/>
              <w:rPr>
                <w:rFonts w:ascii="Times New Roman" w:hAnsi="Times New Roman" w:cs="Times New Roman"/>
                <w:bCs/>
                <w:color w:val="auto"/>
                <w:sz w:val="22"/>
                <w:szCs w:val="22"/>
                <w:lang w:val="en-US"/>
              </w:rPr>
            </w:pPr>
            <w:r w:rsidRPr="00900B98">
              <w:rPr>
                <w:rFonts w:ascii="Times New Roman" w:hAnsi="Times New Roman" w:cs="Times New Roman"/>
                <w:bCs/>
                <w:color w:val="auto"/>
                <w:sz w:val="22"/>
                <w:szCs w:val="22"/>
                <w:lang w:val="en-US"/>
              </w:rPr>
              <w:t>Date: __________________________________</w:t>
            </w:r>
          </w:p>
          <w:p w:rsidR="00085CF9" w:rsidRPr="00900B98" w:rsidRDefault="00085CF9" w:rsidP="00287253">
            <w:pPr>
              <w:pStyle w:val="Default"/>
              <w:tabs>
                <w:tab w:val="left" w:pos="810"/>
              </w:tabs>
              <w:rPr>
                <w:rFonts w:ascii="Times New Roman" w:hAnsi="Times New Roman" w:cs="Times New Roman"/>
                <w:bCs/>
                <w:color w:val="auto"/>
                <w:sz w:val="22"/>
                <w:szCs w:val="22"/>
                <w:lang w:val="en-US"/>
              </w:rPr>
            </w:pPr>
            <w:r w:rsidRPr="00900B98">
              <w:rPr>
                <w:rFonts w:ascii="Times New Roman" w:hAnsi="Times New Roman" w:cs="Times New Roman"/>
                <w:bCs/>
                <w:color w:val="auto"/>
                <w:sz w:val="22"/>
                <w:szCs w:val="22"/>
                <w:lang w:val="en-US"/>
              </w:rPr>
              <w:tab/>
            </w:r>
          </w:p>
          <w:p w:rsidR="00085CF9" w:rsidRPr="00900B98" w:rsidRDefault="00085CF9" w:rsidP="00287253">
            <w:pPr>
              <w:pStyle w:val="Default"/>
              <w:jc w:val="center"/>
              <w:rPr>
                <w:rFonts w:ascii="Times New Roman" w:hAnsi="Times New Roman" w:cs="Times New Roman"/>
                <w:bCs/>
                <w:color w:val="auto"/>
                <w:sz w:val="22"/>
                <w:szCs w:val="22"/>
                <w:lang w:val="en-US"/>
              </w:rPr>
            </w:pPr>
          </w:p>
          <w:p w:rsidR="00085CF9" w:rsidRPr="00900B98" w:rsidRDefault="00085CF9" w:rsidP="00287253">
            <w:pPr>
              <w:pStyle w:val="Default"/>
              <w:jc w:val="center"/>
              <w:rPr>
                <w:rFonts w:ascii="Times New Roman" w:hAnsi="Times New Roman" w:cs="Times New Roman"/>
                <w:bCs/>
                <w:color w:val="auto"/>
                <w:sz w:val="22"/>
                <w:szCs w:val="22"/>
                <w:lang w:val="en-US"/>
              </w:rPr>
            </w:pPr>
          </w:p>
          <w:p w:rsidR="00085CF9" w:rsidRPr="00900B98" w:rsidRDefault="00085CF9" w:rsidP="00287253">
            <w:pPr>
              <w:pStyle w:val="Default"/>
              <w:jc w:val="center"/>
              <w:rPr>
                <w:rFonts w:ascii="Times New Roman" w:hAnsi="Times New Roman" w:cs="Times New Roman"/>
                <w:bCs/>
                <w:color w:val="auto"/>
                <w:sz w:val="22"/>
                <w:szCs w:val="22"/>
                <w:lang w:val="en-US"/>
              </w:rPr>
            </w:pPr>
          </w:p>
          <w:p w:rsidR="00085CF9" w:rsidRPr="00900B98" w:rsidRDefault="00085CF9" w:rsidP="00287253">
            <w:pPr>
              <w:pStyle w:val="Default"/>
              <w:jc w:val="center"/>
              <w:rPr>
                <w:rFonts w:ascii="Times New Roman" w:hAnsi="Times New Roman" w:cs="Times New Roman"/>
                <w:bCs/>
                <w:color w:val="auto"/>
                <w:sz w:val="22"/>
                <w:szCs w:val="22"/>
                <w:lang w:val="en-US"/>
              </w:rPr>
            </w:pPr>
          </w:p>
          <w:p w:rsidR="00085CF9" w:rsidRPr="00900B98" w:rsidRDefault="00085CF9" w:rsidP="00287253">
            <w:pPr>
              <w:pStyle w:val="Default"/>
              <w:jc w:val="center"/>
              <w:rPr>
                <w:rFonts w:ascii="Times New Roman" w:hAnsi="Times New Roman" w:cs="Times New Roman"/>
                <w:bCs/>
                <w:color w:val="auto"/>
                <w:sz w:val="22"/>
                <w:szCs w:val="22"/>
                <w:lang w:val="en-US"/>
              </w:rPr>
            </w:pPr>
          </w:p>
          <w:p w:rsidR="00085CF9" w:rsidRPr="00900B98" w:rsidRDefault="00085CF9" w:rsidP="00287253">
            <w:pPr>
              <w:pStyle w:val="Default"/>
              <w:jc w:val="center"/>
              <w:rPr>
                <w:rFonts w:ascii="Times New Roman" w:hAnsi="Times New Roman" w:cs="Times New Roman"/>
                <w:bCs/>
                <w:color w:val="auto"/>
                <w:sz w:val="22"/>
                <w:szCs w:val="22"/>
                <w:lang w:val="en-US"/>
              </w:rPr>
            </w:pPr>
          </w:p>
          <w:p w:rsidR="00085CF9" w:rsidRPr="00900B98" w:rsidRDefault="00085CF9" w:rsidP="00287253">
            <w:pPr>
              <w:pStyle w:val="Default"/>
              <w:jc w:val="center"/>
              <w:rPr>
                <w:rFonts w:ascii="Times New Roman" w:hAnsi="Times New Roman" w:cs="Times New Roman"/>
                <w:bCs/>
                <w:color w:val="auto"/>
                <w:sz w:val="22"/>
                <w:szCs w:val="22"/>
                <w:lang w:val="en-US"/>
              </w:rPr>
            </w:pPr>
          </w:p>
          <w:p w:rsidR="00085CF9" w:rsidRPr="00900B98" w:rsidRDefault="00085CF9" w:rsidP="00287253">
            <w:pPr>
              <w:pStyle w:val="Default"/>
              <w:jc w:val="center"/>
              <w:rPr>
                <w:rFonts w:ascii="Times New Roman" w:hAnsi="Times New Roman" w:cs="Times New Roman"/>
                <w:bCs/>
                <w:color w:val="auto"/>
                <w:sz w:val="22"/>
                <w:szCs w:val="22"/>
                <w:lang w:val="en-US"/>
              </w:rPr>
            </w:pPr>
          </w:p>
          <w:p w:rsidR="00085CF9" w:rsidRPr="00900B98" w:rsidRDefault="00085CF9" w:rsidP="00287253">
            <w:pPr>
              <w:tabs>
                <w:tab w:val="left" w:pos="4820"/>
              </w:tabs>
              <w:jc w:val="center"/>
              <w:rPr>
                <w:lang w:val="en-US"/>
              </w:rPr>
            </w:pPr>
          </w:p>
        </w:tc>
      </w:tr>
    </w:tbl>
    <w:p w:rsidR="00085CF9" w:rsidRPr="00900B98" w:rsidRDefault="00085CF9" w:rsidP="00085CF9">
      <w:pPr>
        <w:pStyle w:val="NormalWeb"/>
        <w:spacing w:before="0" w:beforeAutospacing="0" w:after="0" w:afterAutospacing="0"/>
        <w:jc w:val="both"/>
        <w:rPr>
          <w:lang w:val="en-US"/>
        </w:rPr>
      </w:pPr>
    </w:p>
    <w:p w:rsidR="00AE1FD4" w:rsidRPr="00900B98" w:rsidRDefault="00AE1FD4"/>
    <w:sectPr w:rsidR="00AE1FD4" w:rsidRPr="00900B98" w:rsidSect="00D76058">
      <w:headerReference w:type="default" r:id="rId8"/>
      <w:footerReference w:type="default" r:id="rId9"/>
      <w:headerReference w:type="first" r:id="rId10"/>
      <w:footerReference w:type="first" r:id="rId11"/>
      <w:pgSz w:w="12240" w:h="15840" w:code="1"/>
      <w:pgMar w:top="2366" w:right="1134" w:bottom="170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AD9" w:rsidRDefault="00FA0AD9">
      <w:r>
        <w:separator/>
      </w:r>
    </w:p>
  </w:endnote>
  <w:endnote w:type="continuationSeparator" w:id="0">
    <w:p w:rsidR="00FA0AD9" w:rsidRDefault="00FA0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E5A" w:rsidRDefault="00750182">
    <w:pPr>
      <w:pStyle w:val="Piedepgina"/>
      <w:jc w:val="right"/>
    </w:pPr>
    <w:r>
      <w:fldChar w:fldCharType="begin"/>
    </w:r>
    <w:r w:rsidR="00085CF9">
      <w:instrText>PAGE   \* MERGEFORMAT</w:instrText>
    </w:r>
    <w:r>
      <w:fldChar w:fldCharType="separate"/>
    </w:r>
    <w:r w:rsidR="005D0BAF">
      <w:rPr>
        <w:noProof/>
      </w:rPr>
      <w:t>3</w:t>
    </w:r>
    <w:r>
      <w:fldChar w:fldCharType="end"/>
    </w:r>
  </w:p>
  <w:p w:rsidR="00A31E5A" w:rsidRDefault="00FA0AD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E5A" w:rsidRDefault="00750182">
    <w:pPr>
      <w:pStyle w:val="Piedepgina"/>
      <w:jc w:val="right"/>
    </w:pPr>
    <w:r>
      <w:fldChar w:fldCharType="begin"/>
    </w:r>
    <w:r w:rsidR="00085CF9">
      <w:instrText>PAGE   \* MERGEFORMAT</w:instrText>
    </w:r>
    <w:r>
      <w:fldChar w:fldCharType="separate"/>
    </w:r>
    <w:r w:rsidR="005D0BAF">
      <w:rPr>
        <w:noProof/>
      </w:rPr>
      <w:t>1</w:t>
    </w:r>
    <w:r>
      <w:fldChar w:fldCharType="end"/>
    </w:r>
  </w:p>
  <w:p w:rsidR="00A31E5A" w:rsidRDefault="00FA0AD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AD9" w:rsidRDefault="00FA0AD9">
      <w:r>
        <w:separator/>
      </w:r>
    </w:p>
  </w:footnote>
  <w:footnote w:type="continuationSeparator" w:id="0">
    <w:p w:rsidR="00FA0AD9" w:rsidRDefault="00FA0A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3C5" w:rsidRDefault="00FA0AD9" w:rsidP="000E6241">
    <w:pPr>
      <w:ind w:left="1418" w:right="1750"/>
      <w:jc w:val="both"/>
      <w:rPr>
        <w:b/>
        <w:sz w:val="20"/>
        <w:szCs w:val="20"/>
      </w:rPr>
    </w:pPr>
  </w:p>
  <w:p w:rsidR="009B77F9" w:rsidRPr="00D22526" w:rsidRDefault="007B1E3A" w:rsidP="009B77F9">
    <w:pPr>
      <w:pStyle w:val="NormalWeb"/>
      <w:spacing w:before="0" w:beforeAutospacing="0" w:after="0" w:afterAutospacing="0"/>
      <w:ind w:left="1560" w:right="1608"/>
      <w:jc w:val="both"/>
      <w:rPr>
        <w:b/>
        <w:lang w:val="en-US"/>
      </w:rPr>
    </w:pPr>
    <w:r>
      <w:rPr>
        <w:noProof/>
      </w:rPr>
      <mc:AlternateContent>
        <mc:Choice Requires="wps">
          <w:drawing>
            <wp:anchor distT="0" distB="0" distL="114300" distR="114300" simplePos="0" relativeHeight="251662336" behindDoc="0" locked="0" layoutInCell="1" allowOverlap="1">
              <wp:simplePos x="0" y="0"/>
              <wp:positionH relativeFrom="column">
                <wp:posOffset>5465445</wp:posOffset>
              </wp:positionH>
              <wp:positionV relativeFrom="paragraph">
                <wp:posOffset>-40640</wp:posOffset>
              </wp:positionV>
              <wp:extent cx="782955" cy="899160"/>
              <wp:effectExtent l="0" t="0" r="17145" b="1524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955" cy="899160"/>
                      </a:xfrm>
                      <a:prstGeom prst="rect">
                        <a:avLst/>
                      </a:prstGeom>
                      <a:solidFill>
                        <a:srgbClr val="FFFFFF"/>
                      </a:solidFill>
                      <a:ln w="9525">
                        <a:solidFill>
                          <a:srgbClr val="000000"/>
                        </a:solidFill>
                        <a:miter lim="800000"/>
                        <a:headEnd/>
                        <a:tailEnd/>
                      </a:ln>
                    </wps:spPr>
                    <wps:txbx>
                      <w:txbxContent>
                        <w:p w:rsidR="009B77F9" w:rsidRPr="009033B7" w:rsidRDefault="00085CF9" w:rsidP="009B77F9">
                          <w:pPr>
                            <w:rPr>
                              <w:sz w:val="20"/>
                              <w:szCs w:val="20"/>
                              <w:lang w:val="es-CO"/>
                            </w:rPr>
                          </w:pPr>
                          <w:r>
                            <w:rPr>
                              <w:sz w:val="20"/>
                              <w:szCs w:val="20"/>
                              <w:lang w:val="es-CO"/>
                            </w:rPr>
                            <w:t>Foreign institution logo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4" o:spid="_x0000_s1026" type="#_x0000_t202" style="position:absolute;left:0;text-align:left;margin-left:430.35pt;margin-top:-3.2pt;width:61.65pt;height:7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">
              <v:textbox>
                <w:txbxContent>
                  <w:p w:rsidR="009B77F9" w:rsidRPr="009033B7" w:rsidRDefault="00085CF9" w:rsidP="009B77F9">
                    <w:pPr>
                      <w:rPr>
                        <w:sz w:val="20"/>
                        <w:szCs w:val="20"/>
                        <w:lang w:val="es-CO"/>
                      </w:rPr>
                    </w:pPr>
                    <w:proofErr w:type="spellStart"/>
                    <w:r>
                      <w:rPr>
                        <w:sz w:val="20"/>
                        <w:szCs w:val="20"/>
                        <w:lang w:val="es-CO"/>
                      </w:rPr>
                      <w:t>Foreign</w:t>
                    </w:r>
                    <w:proofErr w:type="spellEnd"/>
                    <w:r>
                      <w:rPr>
                        <w:sz w:val="20"/>
                        <w:szCs w:val="20"/>
                        <w:lang w:val="es-CO"/>
                      </w:rPr>
                      <w:t xml:space="preserve"> </w:t>
                    </w:r>
                    <w:proofErr w:type="spellStart"/>
                    <w:r>
                      <w:rPr>
                        <w:sz w:val="20"/>
                        <w:szCs w:val="20"/>
                        <w:lang w:val="es-CO"/>
                      </w:rPr>
                      <w:t>institution</w:t>
                    </w:r>
                    <w:proofErr w:type="spellEnd"/>
                    <w:r>
                      <w:rPr>
                        <w:sz w:val="20"/>
                        <w:szCs w:val="20"/>
                        <w:lang w:val="es-CO"/>
                      </w:rPr>
                      <w:t xml:space="preserve"> logo</w:t>
                    </w:r>
                  </w:p>
                </w:txbxContent>
              </v:textbox>
            </v:shape>
          </w:pict>
        </mc:Fallback>
      </mc:AlternateContent>
    </w:r>
    <w:r w:rsidR="00085CF9">
      <w:rPr>
        <w:noProof/>
      </w:rPr>
      <w:drawing>
        <wp:anchor distT="0" distB="0" distL="114300" distR="114300" simplePos="0" relativeHeight="251661312" behindDoc="0" locked="0" layoutInCell="1" allowOverlap="1">
          <wp:simplePos x="0" y="0"/>
          <wp:positionH relativeFrom="column">
            <wp:posOffset>26035</wp:posOffset>
          </wp:positionH>
          <wp:positionV relativeFrom="paragraph">
            <wp:posOffset>-87630</wp:posOffset>
          </wp:positionV>
          <wp:extent cx="768350" cy="946150"/>
          <wp:effectExtent l="0" t="0" r="0" b="6350"/>
          <wp:wrapNone/>
          <wp:docPr id="3" name="Imagen 3" descr="vertica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vertical-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350" cy="946150"/>
                  </a:xfrm>
                  <a:prstGeom prst="rect">
                    <a:avLst/>
                  </a:prstGeom>
                  <a:noFill/>
                  <a:ln>
                    <a:noFill/>
                  </a:ln>
                </pic:spPr>
              </pic:pic>
            </a:graphicData>
          </a:graphic>
        </wp:anchor>
      </w:drawing>
    </w:r>
    <w:r w:rsidR="00085CF9" w:rsidRPr="00D22526">
      <w:rPr>
        <w:b/>
        <w:lang w:val="en-US"/>
      </w:rPr>
      <w:t xml:space="preserve">SPECIFIC COOPERATION AGREEMENT BETWEEN THE </w:t>
    </w:r>
    <w:r w:rsidR="00085CF9" w:rsidRPr="00D22526">
      <w:rPr>
        <w:b/>
        <w:iCs/>
        <w:lang w:val="en-US"/>
      </w:rPr>
      <w:t xml:space="preserve">UNIVERSIDAD FRANCISCO DE PAULA SANTANDER (CÚCUTA, COLOMBIA) AND </w:t>
    </w:r>
    <w:r w:rsidR="00085CF9" w:rsidRPr="00D22526">
      <w:rPr>
        <w:b/>
        <w:lang w:val="en-US"/>
      </w:rPr>
      <w:t xml:space="preserve">UNIVERSITY OF WISCONSIN (MADISON, WISCONSIN) </w:t>
    </w:r>
  </w:p>
  <w:p w:rsidR="009577CD" w:rsidRPr="00D22526" w:rsidRDefault="00FA0AD9" w:rsidP="006303C5">
    <w:pPr>
      <w:pStyle w:val="NormalWeb"/>
      <w:spacing w:before="0" w:beforeAutospacing="0" w:after="0" w:afterAutospacing="0"/>
      <w:ind w:left="1560" w:right="1608"/>
      <w:jc w:val="both"/>
      <w:rPr>
        <w:b/>
        <w:iCs/>
        <w:sz w:val="20"/>
        <w:szCs w:val="20"/>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3B7" w:rsidRPr="00D22526" w:rsidRDefault="00C84CF5" w:rsidP="00C84CF5">
    <w:pPr>
      <w:pStyle w:val="NormalWeb"/>
      <w:shd w:val="clear" w:color="auto" w:fill="FFFFFF"/>
      <w:spacing w:before="0" w:beforeAutospacing="0" w:after="324" w:afterAutospacing="0" w:line="270" w:lineRule="atLeast"/>
      <w:ind w:left="1560" w:right="1608"/>
      <w:jc w:val="both"/>
      <w:rPr>
        <w:b/>
        <w:lang w:val="en-US"/>
      </w:rPr>
    </w:pPr>
    <w:r>
      <w:rPr>
        <w:noProof/>
      </w:rPr>
      <w:drawing>
        <wp:anchor distT="0" distB="0" distL="114300" distR="114300" simplePos="0" relativeHeight="251659264" behindDoc="0" locked="0" layoutInCell="1" allowOverlap="1">
          <wp:simplePos x="0" y="0"/>
          <wp:positionH relativeFrom="column">
            <wp:posOffset>26035</wp:posOffset>
          </wp:positionH>
          <wp:positionV relativeFrom="paragraph">
            <wp:posOffset>4445</wp:posOffset>
          </wp:positionV>
          <wp:extent cx="768350" cy="946150"/>
          <wp:effectExtent l="0" t="0" r="0" b="6350"/>
          <wp:wrapNone/>
          <wp:docPr id="1" name="Imagen 1" descr="vertica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vertical-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350" cy="946150"/>
                  </a:xfrm>
                  <a:prstGeom prst="rect">
                    <a:avLst/>
                  </a:prstGeom>
                  <a:noFill/>
                  <a:ln>
                    <a:noFill/>
                  </a:ln>
                </pic:spPr>
              </pic:pic>
            </a:graphicData>
          </a:graphic>
        </wp:anchor>
      </w:drawing>
    </w:r>
    <w:r w:rsidR="007B1E3A">
      <w:rPr>
        <w:noProof/>
      </w:rPr>
      <mc:AlternateContent>
        <mc:Choice Requires="wps">
          <w:drawing>
            <wp:anchor distT="0" distB="0" distL="114300" distR="114300" simplePos="0" relativeHeight="251660288" behindDoc="0" locked="0" layoutInCell="1" allowOverlap="1">
              <wp:simplePos x="0" y="0"/>
              <wp:positionH relativeFrom="column">
                <wp:posOffset>5465445</wp:posOffset>
              </wp:positionH>
              <wp:positionV relativeFrom="paragraph">
                <wp:posOffset>51435</wp:posOffset>
              </wp:positionV>
              <wp:extent cx="782955" cy="899160"/>
              <wp:effectExtent l="0" t="0" r="17145" b="1524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955" cy="899160"/>
                      </a:xfrm>
                      <a:prstGeom prst="rect">
                        <a:avLst/>
                      </a:prstGeom>
                      <a:solidFill>
                        <a:srgbClr val="FFFFFF"/>
                      </a:solidFill>
                      <a:ln w="9525">
                        <a:solidFill>
                          <a:srgbClr val="000000"/>
                        </a:solidFill>
                        <a:miter lim="800000"/>
                        <a:headEnd/>
                        <a:tailEnd/>
                      </a:ln>
                    </wps:spPr>
                    <wps:txbx>
                      <w:txbxContent>
                        <w:p w:rsidR="009033B7" w:rsidRPr="009033B7" w:rsidRDefault="00085CF9">
                          <w:pPr>
                            <w:rPr>
                              <w:sz w:val="20"/>
                              <w:szCs w:val="20"/>
                              <w:lang w:val="es-CO"/>
                            </w:rPr>
                          </w:pPr>
                          <w:r>
                            <w:rPr>
                              <w:sz w:val="20"/>
                              <w:szCs w:val="20"/>
                              <w:lang w:val="es-CO"/>
                            </w:rPr>
                            <w:t>Foreign institution logo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430.35pt;margin-top:4.05pt;width:61.65pt;height:7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">
              <v:textbox>
                <w:txbxContent>
                  <w:p w:rsidR="009033B7" w:rsidRPr="009033B7" w:rsidRDefault="00085CF9">
                    <w:pPr>
                      <w:rPr>
                        <w:sz w:val="20"/>
                        <w:szCs w:val="20"/>
                        <w:lang w:val="es-CO"/>
                      </w:rPr>
                    </w:pPr>
                    <w:proofErr w:type="spellStart"/>
                    <w:r>
                      <w:rPr>
                        <w:sz w:val="20"/>
                        <w:szCs w:val="20"/>
                        <w:lang w:val="es-CO"/>
                      </w:rPr>
                      <w:t>Foreign</w:t>
                    </w:r>
                    <w:proofErr w:type="spellEnd"/>
                    <w:r>
                      <w:rPr>
                        <w:sz w:val="20"/>
                        <w:szCs w:val="20"/>
                        <w:lang w:val="es-CO"/>
                      </w:rPr>
                      <w:t xml:space="preserve"> </w:t>
                    </w:r>
                    <w:proofErr w:type="spellStart"/>
                    <w:r>
                      <w:rPr>
                        <w:sz w:val="20"/>
                        <w:szCs w:val="20"/>
                        <w:lang w:val="es-CO"/>
                      </w:rPr>
                      <w:t>institution</w:t>
                    </w:r>
                    <w:proofErr w:type="spellEnd"/>
                    <w:r>
                      <w:rPr>
                        <w:sz w:val="20"/>
                        <w:szCs w:val="20"/>
                        <w:lang w:val="es-CO"/>
                      </w:rPr>
                      <w:t xml:space="preserve"> logo</w:t>
                    </w:r>
                  </w:p>
                </w:txbxContent>
              </v:textbox>
            </v:shape>
          </w:pict>
        </mc:Fallback>
      </mc:AlternateContent>
    </w:r>
    <w:r w:rsidRPr="00806DD9">
      <w:rPr>
        <w:b/>
        <w:bCs/>
        <w:color w:val="222222"/>
        <w:lang w:val="en-US"/>
      </w:rPr>
      <w:t>SPECIFIC COOPERATION AGREEMENT OF ACADEMIC, PROFESSIONAL OR BUSINESS PRACTICE COURSE AND/OR GRADUATING ACADEMIC WORK BETWEEN THE UNIVERSIDAD FRANCISCO DE PAULA SANTANDER (CÚCUTA, COLOMBIA) AND </w:t>
    </w:r>
    <w:r w:rsidRPr="00806DD9">
      <w:rPr>
        <w:b/>
        <w:bCs/>
        <w:color w:val="222222"/>
        <w:shd w:val="clear" w:color="auto" w:fill="C0C0C0"/>
        <w:lang w:val="en-US"/>
      </w:rPr>
      <w:t>(INCLUDE NAME OF FOREIGN INSTITUTION, CITY, COUNTRY)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F30128"/>
    <w:multiLevelType w:val="hybridMultilevel"/>
    <w:tmpl w:val="7C94D5B4"/>
    <w:lvl w:ilvl="0" w:tplc="0C0A000F">
      <w:start w:val="1"/>
      <w:numFmt w:val="decimal"/>
      <w:lvlText w:val="%1."/>
      <w:lvlJc w:val="left"/>
      <w:pPr>
        <w:ind w:left="720" w:hanging="360"/>
      </w:pPr>
    </w:lvl>
    <w:lvl w:ilvl="1" w:tplc="D9F2911A">
      <w:start w:val="1"/>
      <w:numFmt w:val="decimal"/>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A332FA5"/>
    <w:multiLevelType w:val="hybridMultilevel"/>
    <w:tmpl w:val="808E39DC"/>
    <w:lvl w:ilvl="0" w:tplc="0C0A000F">
      <w:start w:val="1"/>
      <w:numFmt w:val="decimal"/>
      <w:lvlText w:val="%1."/>
      <w:lvlJc w:val="left"/>
      <w:pPr>
        <w:ind w:left="720" w:hanging="360"/>
      </w:pPr>
    </w:lvl>
    <w:lvl w:ilvl="1" w:tplc="0E729300">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EE007FC"/>
    <w:multiLevelType w:val="hybridMultilevel"/>
    <w:tmpl w:val="FC946B86"/>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nsid w:val="2EF1221B"/>
    <w:multiLevelType w:val="hybridMultilevel"/>
    <w:tmpl w:val="CD2A59C0"/>
    <w:lvl w:ilvl="0" w:tplc="A30C7B82">
      <w:start w:val="1"/>
      <w:numFmt w:val="decimal"/>
      <w:lvlText w:val="%1."/>
      <w:lvlJc w:val="left"/>
      <w:pPr>
        <w:ind w:left="720" w:hanging="360"/>
      </w:pPr>
      <w:rPr>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CF9"/>
    <w:rsid w:val="00001F0E"/>
    <w:rsid w:val="000217F7"/>
    <w:rsid w:val="0003532E"/>
    <w:rsid w:val="00085CF9"/>
    <w:rsid w:val="00093C4C"/>
    <w:rsid w:val="00097762"/>
    <w:rsid w:val="000A2096"/>
    <w:rsid w:val="000B2A38"/>
    <w:rsid w:val="000E2EAE"/>
    <w:rsid w:val="000E666A"/>
    <w:rsid w:val="00123E6F"/>
    <w:rsid w:val="001455E1"/>
    <w:rsid w:val="0017408A"/>
    <w:rsid w:val="00185939"/>
    <w:rsid w:val="0019274F"/>
    <w:rsid w:val="001C141A"/>
    <w:rsid w:val="001C3764"/>
    <w:rsid w:val="001C5CDE"/>
    <w:rsid w:val="001D2B16"/>
    <w:rsid w:val="00220AE3"/>
    <w:rsid w:val="00251FCF"/>
    <w:rsid w:val="00253686"/>
    <w:rsid w:val="002673FE"/>
    <w:rsid w:val="00276E2B"/>
    <w:rsid w:val="00297D13"/>
    <w:rsid w:val="002D31CC"/>
    <w:rsid w:val="002F2334"/>
    <w:rsid w:val="00304F4B"/>
    <w:rsid w:val="0032062D"/>
    <w:rsid w:val="003877C8"/>
    <w:rsid w:val="003E4C39"/>
    <w:rsid w:val="003F26C9"/>
    <w:rsid w:val="004073E0"/>
    <w:rsid w:val="004546B9"/>
    <w:rsid w:val="0045489B"/>
    <w:rsid w:val="00457CAC"/>
    <w:rsid w:val="00475978"/>
    <w:rsid w:val="00486410"/>
    <w:rsid w:val="0049373A"/>
    <w:rsid w:val="004B4063"/>
    <w:rsid w:val="004F5568"/>
    <w:rsid w:val="004F5BD8"/>
    <w:rsid w:val="005129CF"/>
    <w:rsid w:val="00545968"/>
    <w:rsid w:val="00597835"/>
    <w:rsid w:val="005979BE"/>
    <w:rsid w:val="005A0833"/>
    <w:rsid w:val="005C31E8"/>
    <w:rsid w:val="005D0BAF"/>
    <w:rsid w:val="005D0F41"/>
    <w:rsid w:val="005F242A"/>
    <w:rsid w:val="00605B36"/>
    <w:rsid w:val="006347BB"/>
    <w:rsid w:val="00656036"/>
    <w:rsid w:val="00675170"/>
    <w:rsid w:val="006865A8"/>
    <w:rsid w:val="006938EE"/>
    <w:rsid w:val="00696D4C"/>
    <w:rsid w:val="006F72D1"/>
    <w:rsid w:val="00723A51"/>
    <w:rsid w:val="007472D9"/>
    <w:rsid w:val="00750182"/>
    <w:rsid w:val="007B1E3A"/>
    <w:rsid w:val="007C05F6"/>
    <w:rsid w:val="007E3060"/>
    <w:rsid w:val="00804A7B"/>
    <w:rsid w:val="0082421C"/>
    <w:rsid w:val="008265D6"/>
    <w:rsid w:val="008372F3"/>
    <w:rsid w:val="0088413E"/>
    <w:rsid w:val="008B530D"/>
    <w:rsid w:val="008F3BCA"/>
    <w:rsid w:val="00900B98"/>
    <w:rsid w:val="0092031D"/>
    <w:rsid w:val="00932466"/>
    <w:rsid w:val="00951CF0"/>
    <w:rsid w:val="00966205"/>
    <w:rsid w:val="00972826"/>
    <w:rsid w:val="009B0624"/>
    <w:rsid w:val="009B40F3"/>
    <w:rsid w:val="009C04CE"/>
    <w:rsid w:val="009C3E27"/>
    <w:rsid w:val="00A039C8"/>
    <w:rsid w:val="00A11B2E"/>
    <w:rsid w:val="00A421A0"/>
    <w:rsid w:val="00A4568D"/>
    <w:rsid w:val="00A528D9"/>
    <w:rsid w:val="00A6497D"/>
    <w:rsid w:val="00A66482"/>
    <w:rsid w:val="00A70791"/>
    <w:rsid w:val="00A84DC8"/>
    <w:rsid w:val="00A8798E"/>
    <w:rsid w:val="00AA22FD"/>
    <w:rsid w:val="00AA2B50"/>
    <w:rsid w:val="00AB623A"/>
    <w:rsid w:val="00AE1FD4"/>
    <w:rsid w:val="00AE3C7F"/>
    <w:rsid w:val="00AF257B"/>
    <w:rsid w:val="00B3448A"/>
    <w:rsid w:val="00B72433"/>
    <w:rsid w:val="00B946F6"/>
    <w:rsid w:val="00BE79D0"/>
    <w:rsid w:val="00C15010"/>
    <w:rsid w:val="00C41D69"/>
    <w:rsid w:val="00C4403C"/>
    <w:rsid w:val="00C75E5F"/>
    <w:rsid w:val="00C84CF5"/>
    <w:rsid w:val="00CB3772"/>
    <w:rsid w:val="00CC1D71"/>
    <w:rsid w:val="00CC3623"/>
    <w:rsid w:val="00CD6A4A"/>
    <w:rsid w:val="00CE1F91"/>
    <w:rsid w:val="00CE4354"/>
    <w:rsid w:val="00D07699"/>
    <w:rsid w:val="00D466E4"/>
    <w:rsid w:val="00D66EF6"/>
    <w:rsid w:val="00DA053C"/>
    <w:rsid w:val="00DE500F"/>
    <w:rsid w:val="00DE6269"/>
    <w:rsid w:val="00E0791D"/>
    <w:rsid w:val="00E07A82"/>
    <w:rsid w:val="00E21A2C"/>
    <w:rsid w:val="00E51B33"/>
    <w:rsid w:val="00E90399"/>
    <w:rsid w:val="00ED47A5"/>
    <w:rsid w:val="00F01D66"/>
    <w:rsid w:val="00F3686E"/>
    <w:rsid w:val="00F55414"/>
    <w:rsid w:val="00F62E56"/>
    <w:rsid w:val="00F85BA1"/>
    <w:rsid w:val="00FA0AD9"/>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CF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085CF9"/>
    <w:pPr>
      <w:autoSpaceDE w:val="0"/>
      <w:autoSpaceDN w:val="0"/>
      <w:adjustRightInd w:val="0"/>
      <w:spacing w:after="0" w:line="240" w:lineRule="auto"/>
    </w:pPr>
    <w:rPr>
      <w:rFonts w:ascii="Arial" w:eastAsia="Calibri" w:hAnsi="Arial" w:cs="Arial"/>
      <w:color w:val="000000"/>
      <w:sz w:val="24"/>
      <w:szCs w:val="24"/>
      <w:lang w:val="es-MX"/>
    </w:rPr>
  </w:style>
  <w:style w:type="paragraph" w:styleId="Prrafodelista">
    <w:name w:val="List Paragraph"/>
    <w:basedOn w:val="Normal"/>
    <w:uiPriority w:val="34"/>
    <w:qFormat/>
    <w:rsid w:val="00085CF9"/>
    <w:pPr>
      <w:spacing w:after="200" w:line="276" w:lineRule="auto"/>
      <w:ind w:left="720"/>
      <w:contextualSpacing/>
    </w:pPr>
    <w:rPr>
      <w:rFonts w:ascii="Calibri" w:eastAsia="Calibri" w:hAnsi="Calibri"/>
      <w:sz w:val="22"/>
      <w:szCs w:val="22"/>
      <w:lang w:val="es-MX" w:eastAsia="en-US"/>
    </w:rPr>
  </w:style>
  <w:style w:type="paragraph" w:styleId="Encabezado">
    <w:name w:val="header"/>
    <w:basedOn w:val="Normal"/>
    <w:link w:val="EncabezadoCar"/>
    <w:uiPriority w:val="99"/>
    <w:unhideWhenUsed/>
    <w:rsid w:val="00085CF9"/>
    <w:pPr>
      <w:tabs>
        <w:tab w:val="center" w:pos="4252"/>
        <w:tab w:val="right" w:pos="8504"/>
      </w:tabs>
    </w:pPr>
    <w:rPr>
      <w:rFonts w:ascii="Calibri" w:eastAsia="Calibri" w:hAnsi="Calibri"/>
      <w:sz w:val="20"/>
      <w:szCs w:val="20"/>
      <w:lang w:val="es-MX" w:eastAsia="x-none"/>
    </w:rPr>
  </w:style>
  <w:style w:type="character" w:customStyle="1" w:styleId="EncabezadoCar">
    <w:name w:val="Encabezado Car"/>
    <w:basedOn w:val="Fuentedeprrafopredeter"/>
    <w:link w:val="Encabezado"/>
    <w:uiPriority w:val="99"/>
    <w:rsid w:val="00085CF9"/>
    <w:rPr>
      <w:rFonts w:ascii="Calibri" w:eastAsia="Calibri" w:hAnsi="Calibri" w:cs="Times New Roman"/>
      <w:sz w:val="20"/>
      <w:szCs w:val="20"/>
      <w:lang w:val="es-MX" w:eastAsia="x-none"/>
    </w:rPr>
  </w:style>
  <w:style w:type="paragraph" w:styleId="Piedepgina">
    <w:name w:val="footer"/>
    <w:basedOn w:val="Normal"/>
    <w:link w:val="PiedepginaCar"/>
    <w:uiPriority w:val="99"/>
    <w:unhideWhenUsed/>
    <w:rsid w:val="00085CF9"/>
    <w:pPr>
      <w:tabs>
        <w:tab w:val="center" w:pos="4419"/>
        <w:tab w:val="right" w:pos="8838"/>
      </w:tabs>
    </w:pPr>
  </w:style>
  <w:style w:type="character" w:customStyle="1" w:styleId="PiedepginaCar">
    <w:name w:val="Pie de página Car"/>
    <w:basedOn w:val="Fuentedeprrafopredeter"/>
    <w:link w:val="Piedepgina"/>
    <w:uiPriority w:val="99"/>
    <w:rsid w:val="00085CF9"/>
    <w:rPr>
      <w:rFonts w:ascii="Times New Roman" w:eastAsia="Times New Roman" w:hAnsi="Times New Roman" w:cs="Times New Roman"/>
      <w:sz w:val="24"/>
      <w:szCs w:val="24"/>
      <w:lang w:val="es-ES" w:eastAsia="es-ES"/>
    </w:rPr>
  </w:style>
  <w:style w:type="character" w:styleId="nfasissutil">
    <w:name w:val="Subtle Emphasis"/>
    <w:uiPriority w:val="19"/>
    <w:qFormat/>
    <w:rsid w:val="00085CF9"/>
    <w:rPr>
      <w:i/>
      <w:iCs/>
      <w:color w:val="808080"/>
    </w:rPr>
  </w:style>
  <w:style w:type="paragraph" w:styleId="NormalWeb">
    <w:name w:val="Normal (Web)"/>
    <w:basedOn w:val="Normal"/>
    <w:uiPriority w:val="99"/>
    <w:unhideWhenUsed/>
    <w:rsid w:val="00085CF9"/>
    <w:pPr>
      <w:spacing w:before="100" w:beforeAutospacing="1" w:after="100" w:afterAutospacing="1"/>
    </w:pPr>
    <w:rPr>
      <w:lang w:val="es-CO" w:eastAsia="es-CO"/>
    </w:rPr>
  </w:style>
  <w:style w:type="character" w:customStyle="1" w:styleId="hps">
    <w:name w:val="hps"/>
    <w:basedOn w:val="Fuentedeprrafopredeter"/>
    <w:rsid w:val="00085C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CF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085CF9"/>
    <w:pPr>
      <w:autoSpaceDE w:val="0"/>
      <w:autoSpaceDN w:val="0"/>
      <w:adjustRightInd w:val="0"/>
      <w:spacing w:after="0" w:line="240" w:lineRule="auto"/>
    </w:pPr>
    <w:rPr>
      <w:rFonts w:ascii="Arial" w:eastAsia="Calibri" w:hAnsi="Arial" w:cs="Arial"/>
      <w:color w:val="000000"/>
      <w:sz w:val="24"/>
      <w:szCs w:val="24"/>
      <w:lang w:val="es-MX"/>
    </w:rPr>
  </w:style>
  <w:style w:type="paragraph" w:styleId="Prrafodelista">
    <w:name w:val="List Paragraph"/>
    <w:basedOn w:val="Normal"/>
    <w:uiPriority w:val="34"/>
    <w:qFormat/>
    <w:rsid w:val="00085CF9"/>
    <w:pPr>
      <w:spacing w:after="200" w:line="276" w:lineRule="auto"/>
      <w:ind w:left="720"/>
      <w:contextualSpacing/>
    </w:pPr>
    <w:rPr>
      <w:rFonts w:ascii="Calibri" w:eastAsia="Calibri" w:hAnsi="Calibri"/>
      <w:sz w:val="22"/>
      <w:szCs w:val="22"/>
      <w:lang w:val="es-MX" w:eastAsia="en-US"/>
    </w:rPr>
  </w:style>
  <w:style w:type="paragraph" w:styleId="Encabezado">
    <w:name w:val="header"/>
    <w:basedOn w:val="Normal"/>
    <w:link w:val="EncabezadoCar"/>
    <w:uiPriority w:val="99"/>
    <w:unhideWhenUsed/>
    <w:rsid w:val="00085CF9"/>
    <w:pPr>
      <w:tabs>
        <w:tab w:val="center" w:pos="4252"/>
        <w:tab w:val="right" w:pos="8504"/>
      </w:tabs>
    </w:pPr>
    <w:rPr>
      <w:rFonts w:ascii="Calibri" w:eastAsia="Calibri" w:hAnsi="Calibri"/>
      <w:sz w:val="20"/>
      <w:szCs w:val="20"/>
      <w:lang w:val="es-MX" w:eastAsia="x-none"/>
    </w:rPr>
  </w:style>
  <w:style w:type="character" w:customStyle="1" w:styleId="EncabezadoCar">
    <w:name w:val="Encabezado Car"/>
    <w:basedOn w:val="Fuentedeprrafopredeter"/>
    <w:link w:val="Encabezado"/>
    <w:uiPriority w:val="99"/>
    <w:rsid w:val="00085CF9"/>
    <w:rPr>
      <w:rFonts w:ascii="Calibri" w:eastAsia="Calibri" w:hAnsi="Calibri" w:cs="Times New Roman"/>
      <w:sz w:val="20"/>
      <w:szCs w:val="20"/>
      <w:lang w:val="es-MX" w:eastAsia="x-none"/>
    </w:rPr>
  </w:style>
  <w:style w:type="paragraph" w:styleId="Piedepgina">
    <w:name w:val="footer"/>
    <w:basedOn w:val="Normal"/>
    <w:link w:val="PiedepginaCar"/>
    <w:uiPriority w:val="99"/>
    <w:unhideWhenUsed/>
    <w:rsid w:val="00085CF9"/>
    <w:pPr>
      <w:tabs>
        <w:tab w:val="center" w:pos="4419"/>
        <w:tab w:val="right" w:pos="8838"/>
      </w:tabs>
    </w:pPr>
  </w:style>
  <w:style w:type="character" w:customStyle="1" w:styleId="PiedepginaCar">
    <w:name w:val="Pie de página Car"/>
    <w:basedOn w:val="Fuentedeprrafopredeter"/>
    <w:link w:val="Piedepgina"/>
    <w:uiPriority w:val="99"/>
    <w:rsid w:val="00085CF9"/>
    <w:rPr>
      <w:rFonts w:ascii="Times New Roman" w:eastAsia="Times New Roman" w:hAnsi="Times New Roman" w:cs="Times New Roman"/>
      <w:sz w:val="24"/>
      <w:szCs w:val="24"/>
      <w:lang w:val="es-ES" w:eastAsia="es-ES"/>
    </w:rPr>
  </w:style>
  <w:style w:type="character" w:styleId="nfasissutil">
    <w:name w:val="Subtle Emphasis"/>
    <w:uiPriority w:val="19"/>
    <w:qFormat/>
    <w:rsid w:val="00085CF9"/>
    <w:rPr>
      <w:i/>
      <w:iCs/>
      <w:color w:val="808080"/>
    </w:rPr>
  </w:style>
  <w:style w:type="paragraph" w:styleId="NormalWeb">
    <w:name w:val="Normal (Web)"/>
    <w:basedOn w:val="Normal"/>
    <w:uiPriority w:val="99"/>
    <w:unhideWhenUsed/>
    <w:rsid w:val="00085CF9"/>
    <w:pPr>
      <w:spacing w:before="100" w:beforeAutospacing="1" w:after="100" w:afterAutospacing="1"/>
    </w:pPr>
    <w:rPr>
      <w:lang w:val="es-CO" w:eastAsia="es-CO"/>
    </w:rPr>
  </w:style>
  <w:style w:type="character" w:customStyle="1" w:styleId="hps">
    <w:name w:val="hps"/>
    <w:basedOn w:val="Fuentedeprrafopredeter"/>
    <w:rsid w:val="00085C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1582</Words>
  <Characters>8702</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ufps</dc:creator>
  <cp:lastModifiedBy>ufps</cp:lastModifiedBy>
  <cp:revision>2</cp:revision>
  <dcterms:created xsi:type="dcterms:W3CDTF">2014-04-01T20:41:00Z</dcterms:created>
  <dcterms:modified xsi:type="dcterms:W3CDTF">2014-04-01T20:41:00Z</dcterms:modified>
</cp:coreProperties>
</file>